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7AB" w:rsidRDefault="008657AB" w:rsidP="00B51C8F">
      <w:pPr>
        <w:jc w:val="center"/>
        <w:rPr>
          <w:rFonts w:ascii="Times New Roman" w:hAnsi="Times New Roman" w:cs="Times New Roman"/>
          <w:sz w:val="24"/>
          <w:szCs w:val="24"/>
        </w:rPr>
      </w:pPr>
    </w:p>
    <w:p w:rsidR="008657AB" w:rsidRDefault="008657AB" w:rsidP="00B51C8F">
      <w:pPr>
        <w:jc w:val="center"/>
        <w:rPr>
          <w:rFonts w:ascii="Times New Roman" w:hAnsi="Times New Roman" w:cs="Times New Roman"/>
          <w:sz w:val="24"/>
          <w:szCs w:val="24"/>
        </w:rPr>
      </w:pPr>
    </w:p>
    <w:p w:rsidR="008657AB" w:rsidRDefault="008657AB" w:rsidP="008657AB">
      <w:pPr>
        <w:spacing w:line="0" w:lineRule="atLeast"/>
        <w:ind w:right="-119"/>
        <w:jc w:val="center"/>
        <w:rPr>
          <w:rFonts w:ascii="Times New Roman" w:eastAsia="Times New Roman" w:hAnsi="Times New Roman"/>
          <w:b/>
          <w:sz w:val="32"/>
          <w:szCs w:val="32"/>
        </w:rPr>
      </w:pPr>
      <w:bookmarkStart w:id="0" w:name="page1"/>
      <w:bookmarkEnd w:id="0"/>
    </w:p>
    <w:p w:rsidR="008657AB" w:rsidRDefault="008657AB" w:rsidP="008657AB">
      <w:pPr>
        <w:spacing w:line="0" w:lineRule="atLeast"/>
        <w:ind w:right="-119"/>
        <w:jc w:val="center"/>
        <w:rPr>
          <w:rFonts w:ascii="Times New Roman" w:eastAsia="Times New Roman" w:hAnsi="Times New Roman"/>
          <w:b/>
          <w:sz w:val="32"/>
          <w:szCs w:val="32"/>
        </w:rPr>
      </w:pPr>
      <w:bookmarkStart w:id="1" w:name="_GoBack"/>
      <w:bookmarkEnd w:id="1"/>
      <w:r>
        <w:rPr>
          <w:rFonts w:ascii="Times New Roman" w:eastAsia="Times New Roman" w:hAnsi="Times New Roman"/>
          <w:b/>
          <w:sz w:val="32"/>
          <w:szCs w:val="32"/>
        </w:rPr>
        <w:t>Shyama Prasad Mukherji College</w:t>
      </w:r>
    </w:p>
    <w:p w:rsidR="008657AB" w:rsidRDefault="008657AB" w:rsidP="008657AB">
      <w:pPr>
        <w:spacing w:line="0" w:lineRule="atLeast"/>
        <w:ind w:right="-119"/>
        <w:jc w:val="center"/>
        <w:rPr>
          <w:rFonts w:ascii="Times New Roman" w:eastAsia="Times New Roman" w:hAnsi="Times New Roman"/>
          <w:b/>
          <w:sz w:val="24"/>
          <w:szCs w:val="20"/>
          <w:u w:val="single"/>
        </w:rPr>
      </w:pPr>
      <w:r>
        <w:rPr>
          <w:rFonts w:ascii="Times New Roman" w:eastAsia="Times New Roman" w:hAnsi="Times New Roman"/>
          <w:b/>
          <w:sz w:val="32"/>
          <w:szCs w:val="32"/>
          <w:u w:val="single"/>
        </w:rPr>
        <w:t>Teaching Plan (2022-23)</w:t>
      </w:r>
    </w:p>
    <w:p w:rsidR="008657AB" w:rsidRDefault="008657AB" w:rsidP="008657AB">
      <w:pPr>
        <w:spacing w:line="0" w:lineRule="atLeast"/>
        <w:ind w:left="180"/>
        <w:rPr>
          <w:rFonts w:ascii="Times New Roman" w:eastAsia="Times New Roman" w:hAnsi="Times New Roman"/>
          <w:b/>
          <w:sz w:val="24"/>
        </w:rPr>
      </w:pPr>
    </w:p>
    <w:p w:rsidR="008657AB" w:rsidRDefault="008657AB" w:rsidP="008657AB">
      <w:pPr>
        <w:spacing w:line="0" w:lineRule="atLeast"/>
        <w:ind w:left="180"/>
        <w:rPr>
          <w:rFonts w:ascii="Times New Roman" w:eastAsia="Times New Roman" w:hAnsi="Times New Roman"/>
          <w:b/>
          <w:sz w:val="24"/>
        </w:rPr>
      </w:pPr>
    </w:p>
    <w:p w:rsidR="008657AB" w:rsidRDefault="008657AB" w:rsidP="008657AB">
      <w:pPr>
        <w:rPr>
          <w:rFonts w:ascii="Times New Roman" w:hAnsi="Times New Roman" w:cs="Times New Roman"/>
          <w:sz w:val="24"/>
          <w:szCs w:val="24"/>
        </w:rPr>
      </w:pPr>
    </w:p>
    <w:p w:rsidR="00026758" w:rsidRPr="00D24DBE" w:rsidRDefault="00360C3D" w:rsidP="008657AB">
      <w:pPr>
        <w:rPr>
          <w:rFonts w:ascii="Times New Roman" w:hAnsi="Times New Roman" w:cs="Times New Roman"/>
          <w:sz w:val="24"/>
          <w:szCs w:val="24"/>
        </w:rPr>
      </w:pPr>
      <w:r w:rsidRPr="00D24DBE">
        <w:rPr>
          <w:rFonts w:ascii="Times New Roman" w:hAnsi="Times New Roman" w:cs="Times New Roman"/>
          <w:sz w:val="24"/>
          <w:szCs w:val="24"/>
        </w:rPr>
        <w:t>O 3.8: Political Science II</w:t>
      </w:r>
    </w:p>
    <w:p w:rsidR="004F7D70" w:rsidRDefault="004F7D70" w:rsidP="008657AB">
      <w:pPr>
        <w:rPr>
          <w:rFonts w:ascii="Times New Roman" w:hAnsi="Times New Roman" w:cs="Times New Roman"/>
          <w:sz w:val="24"/>
          <w:szCs w:val="24"/>
        </w:rPr>
      </w:pPr>
      <w:r>
        <w:rPr>
          <w:rFonts w:ascii="Times New Roman" w:hAnsi="Times New Roman" w:cs="Times New Roman"/>
          <w:sz w:val="24"/>
          <w:szCs w:val="24"/>
        </w:rPr>
        <w:t>Subject: B. El.Ed. III year</w:t>
      </w:r>
    </w:p>
    <w:p w:rsidR="004F7D70" w:rsidRDefault="004F7D70" w:rsidP="008657AB">
      <w:pPr>
        <w:rPr>
          <w:rFonts w:ascii="Times New Roman" w:hAnsi="Times New Roman" w:cs="Times New Roman"/>
          <w:sz w:val="24"/>
          <w:szCs w:val="24"/>
        </w:rPr>
      </w:pPr>
      <w:r>
        <w:rPr>
          <w:rFonts w:ascii="Times New Roman" w:hAnsi="Times New Roman" w:cs="Times New Roman"/>
          <w:sz w:val="24"/>
          <w:szCs w:val="24"/>
        </w:rPr>
        <w:t>Annual Mode</w:t>
      </w:r>
    </w:p>
    <w:p w:rsidR="00360C3D" w:rsidRDefault="004F7D70" w:rsidP="008657AB">
      <w:pPr>
        <w:rPr>
          <w:rFonts w:ascii="Times New Roman" w:hAnsi="Times New Roman" w:cs="Times New Roman"/>
          <w:sz w:val="24"/>
          <w:szCs w:val="24"/>
        </w:rPr>
      </w:pPr>
      <w:r>
        <w:rPr>
          <w:rFonts w:ascii="Times New Roman" w:hAnsi="Times New Roman" w:cs="Times New Roman"/>
          <w:sz w:val="24"/>
          <w:szCs w:val="24"/>
        </w:rPr>
        <w:t xml:space="preserve">Course: </w:t>
      </w:r>
      <w:r w:rsidR="00360C3D" w:rsidRPr="00D24DBE">
        <w:rPr>
          <w:rFonts w:ascii="Times New Roman" w:hAnsi="Times New Roman" w:cs="Times New Roman"/>
          <w:sz w:val="24"/>
          <w:szCs w:val="24"/>
        </w:rPr>
        <w:t>Some New Issues in Politics</w:t>
      </w:r>
    </w:p>
    <w:p w:rsidR="00B51C8F" w:rsidRDefault="00B51C8F" w:rsidP="008657AB">
      <w:pPr>
        <w:rPr>
          <w:rFonts w:ascii="Times New Roman" w:hAnsi="Times New Roman" w:cs="Times New Roman"/>
          <w:sz w:val="24"/>
          <w:szCs w:val="24"/>
        </w:rPr>
      </w:pPr>
      <w:r>
        <w:rPr>
          <w:rFonts w:ascii="Times New Roman" w:hAnsi="Times New Roman" w:cs="Times New Roman"/>
          <w:sz w:val="24"/>
          <w:szCs w:val="24"/>
        </w:rPr>
        <w:t>5 Lectures Per Week</w:t>
      </w:r>
    </w:p>
    <w:p w:rsidR="00B51C8F" w:rsidRPr="00D24DBE" w:rsidRDefault="00B51C8F" w:rsidP="008657AB">
      <w:pPr>
        <w:rPr>
          <w:rFonts w:ascii="Times New Roman" w:hAnsi="Times New Roman" w:cs="Times New Roman"/>
          <w:sz w:val="24"/>
          <w:szCs w:val="24"/>
        </w:rPr>
      </w:pPr>
      <w:r>
        <w:rPr>
          <w:rFonts w:ascii="Times New Roman" w:hAnsi="Times New Roman" w:cs="Times New Roman"/>
          <w:sz w:val="24"/>
          <w:szCs w:val="24"/>
        </w:rPr>
        <w:t>Teacher: Dr. Kshetrimayum Subarta Singh</w:t>
      </w:r>
    </w:p>
    <w:p w:rsidR="00360C3D" w:rsidRPr="00D24DBE" w:rsidRDefault="00360C3D" w:rsidP="008657AB">
      <w:pPr>
        <w:rPr>
          <w:rFonts w:ascii="Times New Roman" w:hAnsi="Times New Roman" w:cs="Times New Roman"/>
          <w:sz w:val="24"/>
          <w:szCs w:val="24"/>
        </w:rPr>
      </w:pPr>
    </w:p>
    <w:p w:rsidR="00360C3D" w:rsidRPr="00D24DBE" w:rsidRDefault="00360C3D">
      <w:pPr>
        <w:rPr>
          <w:rFonts w:ascii="Times New Roman" w:hAnsi="Times New Roman" w:cs="Times New Roman"/>
          <w:sz w:val="24"/>
          <w:szCs w:val="24"/>
        </w:rPr>
      </w:pPr>
      <w:r w:rsidRPr="00D24DBE">
        <w:rPr>
          <w:rFonts w:ascii="Times New Roman" w:hAnsi="Times New Roman" w:cs="Times New Roman"/>
          <w:sz w:val="24"/>
          <w:szCs w:val="24"/>
        </w:rPr>
        <w:t>Introduction: A reprisal of the concerns of the politics</w:t>
      </w:r>
      <w:r w:rsidR="00B51C8F">
        <w:rPr>
          <w:rFonts w:ascii="Times New Roman" w:hAnsi="Times New Roman" w:cs="Times New Roman"/>
          <w:sz w:val="24"/>
          <w:szCs w:val="24"/>
        </w:rPr>
        <w:t xml:space="preserve"> (4 Weeks)</w:t>
      </w:r>
    </w:p>
    <w:p w:rsidR="00360C3D" w:rsidRPr="00D24DBE" w:rsidRDefault="00360C3D" w:rsidP="00360C3D">
      <w:pPr>
        <w:pStyle w:val="ListParagraph"/>
        <w:numPr>
          <w:ilvl w:val="0"/>
          <w:numId w:val="1"/>
        </w:numPr>
        <w:rPr>
          <w:rFonts w:ascii="Times New Roman" w:hAnsi="Times New Roman" w:cs="Times New Roman"/>
          <w:sz w:val="24"/>
          <w:szCs w:val="24"/>
        </w:rPr>
      </w:pPr>
      <w:r w:rsidRPr="00D24DBE">
        <w:rPr>
          <w:rFonts w:ascii="Times New Roman" w:hAnsi="Times New Roman" w:cs="Times New Roman"/>
          <w:sz w:val="24"/>
          <w:szCs w:val="24"/>
        </w:rPr>
        <w:t>From Institutional to State-centered conceptions of the politics to politics as a study of relations of Power in the society.</w:t>
      </w:r>
    </w:p>
    <w:p w:rsidR="00360C3D" w:rsidRPr="00D24DBE" w:rsidRDefault="00360C3D" w:rsidP="00360C3D">
      <w:pPr>
        <w:pStyle w:val="ListParagraph"/>
        <w:numPr>
          <w:ilvl w:val="0"/>
          <w:numId w:val="1"/>
        </w:numPr>
        <w:rPr>
          <w:rFonts w:ascii="Times New Roman" w:hAnsi="Times New Roman" w:cs="Times New Roman"/>
          <w:sz w:val="24"/>
          <w:szCs w:val="24"/>
        </w:rPr>
      </w:pPr>
      <w:r w:rsidRPr="00D24DBE">
        <w:rPr>
          <w:rFonts w:ascii="Times New Roman" w:hAnsi="Times New Roman" w:cs="Times New Roman"/>
          <w:sz w:val="24"/>
          <w:szCs w:val="24"/>
        </w:rPr>
        <w:t>The entry of hitherto marginal groups and issues into the political mainstream.</w:t>
      </w:r>
    </w:p>
    <w:p w:rsidR="00360C3D" w:rsidRPr="00D24DBE" w:rsidRDefault="00360C3D" w:rsidP="00360C3D">
      <w:pPr>
        <w:pStyle w:val="ListParagraph"/>
        <w:numPr>
          <w:ilvl w:val="0"/>
          <w:numId w:val="1"/>
        </w:numPr>
        <w:rPr>
          <w:rFonts w:ascii="Times New Roman" w:hAnsi="Times New Roman" w:cs="Times New Roman"/>
          <w:sz w:val="24"/>
          <w:szCs w:val="24"/>
        </w:rPr>
      </w:pPr>
      <w:r w:rsidRPr="00D24DBE">
        <w:rPr>
          <w:rFonts w:ascii="Times New Roman" w:hAnsi="Times New Roman" w:cs="Times New Roman"/>
          <w:sz w:val="24"/>
          <w:szCs w:val="24"/>
        </w:rPr>
        <w:t>The transformation of the global balance of power in the late twentieth century.</w:t>
      </w:r>
    </w:p>
    <w:p w:rsidR="00BD526B" w:rsidRPr="00D24DBE" w:rsidRDefault="00BD526B" w:rsidP="006458BE">
      <w:pPr>
        <w:rPr>
          <w:rFonts w:ascii="Times New Roman" w:hAnsi="Times New Roman" w:cs="Times New Roman"/>
          <w:b/>
          <w:sz w:val="24"/>
          <w:szCs w:val="24"/>
        </w:rPr>
      </w:pPr>
      <w:r w:rsidRPr="00D24DBE">
        <w:rPr>
          <w:rFonts w:ascii="Times New Roman" w:hAnsi="Times New Roman" w:cs="Times New Roman"/>
          <w:b/>
          <w:sz w:val="24"/>
          <w:szCs w:val="24"/>
        </w:rPr>
        <w:t xml:space="preserve">Readings: </w:t>
      </w:r>
    </w:p>
    <w:p w:rsidR="00BD526B" w:rsidRPr="00D24DBE" w:rsidRDefault="00BD526B" w:rsidP="006458BE">
      <w:pPr>
        <w:pStyle w:val="ListParagraph"/>
        <w:numPr>
          <w:ilvl w:val="0"/>
          <w:numId w:val="9"/>
        </w:numPr>
        <w:rPr>
          <w:rFonts w:ascii="Times New Roman" w:hAnsi="Times New Roman" w:cs="Times New Roman"/>
          <w:b/>
          <w:sz w:val="24"/>
          <w:szCs w:val="24"/>
        </w:rPr>
      </w:pPr>
      <w:r w:rsidRPr="00D24DBE">
        <w:rPr>
          <w:rFonts w:ascii="Times New Roman" w:hAnsi="Times New Roman" w:cs="Times New Roman"/>
          <w:b/>
          <w:sz w:val="24"/>
          <w:szCs w:val="24"/>
        </w:rPr>
        <w:t xml:space="preserve">Held, D. (ed.) </w:t>
      </w:r>
      <w:r w:rsidRPr="00D24DBE">
        <w:rPr>
          <w:rFonts w:ascii="Times New Roman" w:hAnsi="Times New Roman" w:cs="Times New Roman"/>
          <w:b/>
          <w:i/>
          <w:sz w:val="24"/>
          <w:szCs w:val="24"/>
        </w:rPr>
        <w:t>Political Theory Today</w:t>
      </w:r>
      <w:r w:rsidRPr="00D24DBE">
        <w:rPr>
          <w:rFonts w:ascii="Times New Roman" w:hAnsi="Times New Roman" w:cs="Times New Roman"/>
          <w:b/>
          <w:sz w:val="24"/>
          <w:szCs w:val="24"/>
        </w:rPr>
        <w:t>, Stanford University Press: California, 1981.</w:t>
      </w:r>
    </w:p>
    <w:p w:rsidR="00BD526B" w:rsidRPr="00D24DBE" w:rsidRDefault="00BD526B" w:rsidP="006458BE">
      <w:pPr>
        <w:pStyle w:val="ListParagraph"/>
        <w:numPr>
          <w:ilvl w:val="0"/>
          <w:numId w:val="9"/>
        </w:numPr>
        <w:rPr>
          <w:rFonts w:ascii="Times New Roman" w:hAnsi="Times New Roman" w:cs="Times New Roman"/>
          <w:b/>
          <w:sz w:val="24"/>
          <w:szCs w:val="24"/>
        </w:rPr>
      </w:pPr>
      <w:r w:rsidRPr="00D24DBE">
        <w:rPr>
          <w:rFonts w:ascii="Times New Roman" w:hAnsi="Times New Roman" w:cs="Times New Roman"/>
          <w:b/>
          <w:sz w:val="24"/>
          <w:szCs w:val="24"/>
        </w:rPr>
        <w:t xml:space="preserve">Leftwitch, A. (ed). </w:t>
      </w:r>
      <w:r w:rsidRPr="00D24DBE">
        <w:rPr>
          <w:rFonts w:ascii="Times New Roman" w:hAnsi="Times New Roman" w:cs="Times New Roman"/>
          <w:b/>
          <w:i/>
          <w:sz w:val="24"/>
          <w:szCs w:val="24"/>
        </w:rPr>
        <w:t>What is Politics</w:t>
      </w:r>
      <w:r w:rsidRPr="00D24DBE">
        <w:rPr>
          <w:rFonts w:ascii="Times New Roman" w:hAnsi="Times New Roman" w:cs="Times New Roman"/>
          <w:b/>
          <w:sz w:val="24"/>
          <w:szCs w:val="24"/>
        </w:rPr>
        <w:t>, Blackwell Publishers: London, 1984.</w:t>
      </w:r>
    </w:p>
    <w:p w:rsidR="00BD526B" w:rsidRPr="00D24DBE" w:rsidRDefault="00BD526B" w:rsidP="006458BE">
      <w:pPr>
        <w:pStyle w:val="ListParagraph"/>
        <w:numPr>
          <w:ilvl w:val="0"/>
          <w:numId w:val="9"/>
        </w:numPr>
        <w:rPr>
          <w:rFonts w:ascii="Times New Roman" w:hAnsi="Times New Roman" w:cs="Times New Roman"/>
          <w:b/>
          <w:sz w:val="24"/>
          <w:szCs w:val="24"/>
        </w:rPr>
      </w:pPr>
      <w:r w:rsidRPr="00D24DBE">
        <w:rPr>
          <w:rFonts w:ascii="Times New Roman" w:hAnsi="Times New Roman" w:cs="Times New Roman"/>
          <w:b/>
          <w:sz w:val="24"/>
          <w:szCs w:val="24"/>
        </w:rPr>
        <w:t xml:space="preserve">Wignaranjan, (P.) (ed.). </w:t>
      </w:r>
      <w:r w:rsidRPr="00D24DBE">
        <w:rPr>
          <w:rFonts w:ascii="Times New Roman" w:hAnsi="Times New Roman" w:cs="Times New Roman"/>
          <w:b/>
          <w:i/>
          <w:sz w:val="24"/>
          <w:szCs w:val="24"/>
        </w:rPr>
        <w:t>New Social in the S</w:t>
      </w:r>
      <w:r w:rsidR="00A727C7" w:rsidRPr="00D24DBE">
        <w:rPr>
          <w:rFonts w:ascii="Times New Roman" w:hAnsi="Times New Roman" w:cs="Times New Roman"/>
          <w:b/>
          <w:i/>
          <w:sz w:val="24"/>
          <w:szCs w:val="24"/>
        </w:rPr>
        <w:t>o</w:t>
      </w:r>
      <w:r w:rsidRPr="00D24DBE">
        <w:rPr>
          <w:rFonts w:ascii="Times New Roman" w:hAnsi="Times New Roman" w:cs="Times New Roman"/>
          <w:b/>
          <w:i/>
          <w:sz w:val="24"/>
          <w:szCs w:val="24"/>
        </w:rPr>
        <w:t>uth: Empowering the People</w:t>
      </w:r>
      <w:r w:rsidRPr="00D24DBE">
        <w:rPr>
          <w:rFonts w:ascii="Times New Roman" w:hAnsi="Times New Roman" w:cs="Times New Roman"/>
          <w:b/>
          <w:sz w:val="24"/>
          <w:szCs w:val="24"/>
        </w:rPr>
        <w:t xml:space="preserve">, Zed: London, 1992. </w:t>
      </w:r>
    </w:p>
    <w:p w:rsidR="00A727C7" w:rsidRPr="00D24DBE" w:rsidRDefault="00A727C7" w:rsidP="00A727C7">
      <w:pPr>
        <w:rPr>
          <w:rFonts w:ascii="Times New Roman" w:hAnsi="Times New Roman" w:cs="Times New Roman"/>
          <w:b/>
          <w:sz w:val="24"/>
          <w:szCs w:val="24"/>
        </w:rPr>
      </w:pPr>
      <w:r w:rsidRPr="00D24DBE">
        <w:rPr>
          <w:rFonts w:ascii="Times New Roman" w:hAnsi="Times New Roman" w:cs="Times New Roman"/>
          <w:b/>
          <w:sz w:val="24"/>
          <w:szCs w:val="24"/>
        </w:rPr>
        <w:t xml:space="preserve">Learning Objectives: This chapter will introduce the concept of politics and power and how they are intrinsically linked each other. This chapter will also able to learn students the conceptual category called ‘marginalised with opposed to dominant’ and how their activities and engagement with the state redefined the notion of politics. </w:t>
      </w:r>
    </w:p>
    <w:p w:rsidR="00360C3D" w:rsidRPr="00D24DBE" w:rsidRDefault="00360C3D" w:rsidP="00360C3D">
      <w:pPr>
        <w:rPr>
          <w:rFonts w:ascii="Times New Roman" w:hAnsi="Times New Roman" w:cs="Times New Roman"/>
          <w:sz w:val="24"/>
          <w:szCs w:val="24"/>
        </w:rPr>
      </w:pPr>
      <w:r w:rsidRPr="00D24DBE">
        <w:rPr>
          <w:rFonts w:ascii="Times New Roman" w:hAnsi="Times New Roman" w:cs="Times New Roman"/>
          <w:sz w:val="24"/>
          <w:szCs w:val="24"/>
        </w:rPr>
        <w:t>Unit 1. Gender</w:t>
      </w:r>
      <w:r w:rsidR="00B51C8F">
        <w:rPr>
          <w:rFonts w:ascii="Times New Roman" w:hAnsi="Times New Roman" w:cs="Times New Roman"/>
          <w:sz w:val="24"/>
          <w:szCs w:val="24"/>
        </w:rPr>
        <w:t xml:space="preserve">  (7 weeks)</w:t>
      </w:r>
    </w:p>
    <w:p w:rsidR="00360C3D" w:rsidRPr="00D24DBE" w:rsidRDefault="00360C3D" w:rsidP="00360C3D">
      <w:pPr>
        <w:pStyle w:val="ListParagraph"/>
        <w:numPr>
          <w:ilvl w:val="0"/>
          <w:numId w:val="2"/>
        </w:numPr>
        <w:rPr>
          <w:rFonts w:ascii="Times New Roman" w:hAnsi="Times New Roman" w:cs="Times New Roman"/>
          <w:sz w:val="24"/>
          <w:szCs w:val="24"/>
        </w:rPr>
      </w:pPr>
      <w:r w:rsidRPr="00D24DBE">
        <w:rPr>
          <w:rFonts w:ascii="Times New Roman" w:hAnsi="Times New Roman" w:cs="Times New Roman"/>
          <w:sz w:val="24"/>
          <w:szCs w:val="24"/>
        </w:rPr>
        <w:t>The challenge of political theory from the concept gender.</w:t>
      </w:r>
    </w:p>
    <w:p w:rsidR="00360C3D" w:rsidRPr="00D24DBE" w:rsidRDefault="00360C3D" w:rsidP="00360C3D">
      <w:pPr>
        <w:pStyle w:val="ListParagraph"/>
        <w:numPr>
          <w:ilvl w:val="0"/>
          <w:numId w:val="2"/>
        </w:numPr>
        <w:rPr>
          <w:rFonts w:ascii="Times New Roman" w:hAnsi="Times New Roman" w:cs="Times New Roman"/>
          <w:sz w:val="24"/>
          <w:szCs w:val="24"/>
        </w:rPr>
      </w:pPr>
      <w:r w:rsidRPr="00D24DBE">
        <w:rPr>
          <w:rFonts w:ascii="Times New Roman" w:hAnsi="Times New Roman" w:cs="Times New Roman"/>
          <w:sz w:val="24"/>
          <w:szCs w:val="24"/>
        </w:rPr>
        <w:lastRenderedPageBreak/>
        <w:t xml:space="preserve">Major issues in feminist politics: women’s access to employment, property and other resources- capitalist development in </w:t>
      </w:r>
      <w:r w:rsidR="00DE684B" w:rsidRPr="00D24DBE">
        <w:rPr>
          <w:rFonts w:ascii="Times New Roman" w:hAnsi="Times New Roman" w:cs="Times New Roman"/>
          <w:sz w:val="24"/>
          <w:szCs w:val="24"/>
        </w:rPr>
        <w:t>post-</w:t>
      </w:r>
      <w:r w:rsidRPr="00D24DBE">
        <w:rPr>
          <w:rFonts w:ascii="Times New Roman" w:hAnsi="Times New Roman" w:cs="Times New Roman"/>
          <w:sz w:val="24"/>
          <w:szCs w:val="24"/>
        </w:rPr>
        <w:t>colonial societies and their impact on women’s issues relating to ‘body politics’ (sexual Violence, access to abortion, intrusive and harmful contraceptive method purveyed in the south by multinational companies), sexism in legal discourse- feminism and other legal discourse.</w:t>
      </w:r>
    </w:p>
    <w:p w:rsidR="00360C3D" w:rsidRPr="00D24DBE" w:rsidRDefault="002008B8" w:rsidP="00360C3D">
      <w:pPr>
        <w:pStyle w:val="ListParagraph"/>
        <w:numPr>
          <w:ilvl w:val="0"/>
          <w:numId w:val="2"/>
        </w:numPr>
        <w:rPr>
          <w:rFonts w:ascii="Times New Roman" w:hAnsi="Times New Roman" w:cs="Times New Roman"/>
          <w:sz w:val="24"/>
          <w:szCs w:val="24"/>
        </w:rPr>
      </w:pPr>
      <w:r w:rsidRPr="00D24DBE">
        <w:rPr>
          <w:rFonts w:ascii="Times New Roman" w:hAnsi="Times New Roman" w:cs="Times New Roman"/>
          <w:sz w:val="24"/>
          <w:szCs w:val="24"/>
        </w:rPr>
        <w:t xml:space="preserve">Indian Women’s Movement: central issues, ideological differences within the movement, relationship with other movements. </w:t>
      </w:r>
    </w:p>
    <w:p w:rsidR="00A727C7" w:rsidRPr="00D24DBE" w:rsidRDefault="00BD526B" w:rsidP="00BD526B">
      <w:pPr>
        <w:rPr>
          <w:rFonts w:ascii="Times New Roman" w:hAnsi="Times New Roman" w:cs="Times New Roman"/>
          <w:b/>
          <w:sz w:val="24"/>
          <w:szCs w:val="24"/>
        </w:rPr>
      </w:pPr>
      <w:r w:rsidRPr="00D24DBE">
        <w:rPr>
          <w:rFonts w:ascii="Times New Roman" w:hAnsi="Times New Roman" w:cs="Times New Roman"/>
          <w:b/>
          <w:sz w:val="24"/>
          <w:szCs w:val="24"/>
        </w:rPr>
        <w:t xml:space="preserve">Readings: </w:t>
      </w:r>
    </w:p>
    <w:p w:rsidR="00A727C7" w:rsidRPr="00D24DBE" w:rsidRDefault="00BD526B" w:rsidP="00BD526B">
      <w:pPr>
        <w:pStyle w:val="ListParagraph"/>
        <w:numPr>
          <w:ilvl w:val="0"/>
          <w:numId w:val="10"/>
        </w:numPr>
        <w:rPr>
          <w:rFonts w:ascii="Times New Roman" w:hAnsi="Times New Roman" w:cs="Times New Roman"/>
          <w:b/>
          <w:sz w:val="24"/>
          <w:szCs w:val="24"/>
        </w:rPr>
      </w:pPr>
      <w:r w:rsidRPr="00D24DBE">
        <w:rPr>
          <w:rFonts w:ascii="Times New Roman" w:hAnsi="Times New Roman" w:cs="Times New Roman"/>
          <w:b/>
          <w:sz w:val="24"/>
          <w:szCs w:val="24"/>
        </w:rPr>
        <w:t xml:space="preserve">Catherine, A. </w:t>
      </w:r>
      <w:r w:rsidR="00A727C7" w:rsidRPr="00D24DBE">
        <w:rPr>
          <w:rFonts w:ascii="Times New Roman" w:hAnsi="Times New Roman" w:cs="Times New Roman"/>
          <w:b/>
          <w:sz w:val="24"/>
          <w:szCs w:val="24"/>
        </w:rPr>
        <w:t xml:space="preserve">M. </w:t>
      </w:r>
      <w:r w:rsidR="00A727C7" w:rsidRPr="00D24DBE">
        <w:rPr>
          <w:rFonts w:ascii="Times New Roman" w:hAnsi="Times New Roman" w:cs="Times New Roman"/>
          <w:b/>
          <w:i/>
          <w:sz w:val="24"/>
          <w:szCs w:val="24"/>
        </w:rPr>
        <w:t>Feminism Unmodified</w:t>
      </w:r>
      <w:r w:rsidR="00A727C7" w:rsidRPr="00D24DBE">
        <w:rPr>
          <w:rFonts w:ascii="Times New Roman" w:hAnsi="Times New Roman" w:cs="Times New Roman"/>
          <w:b/>
          <w:sz w:val="24"/>
          <w:szCs w:val="24"/>
        </w:rPr>
        <w:t xml:space="preserve">, Harvard University Press: Cambridge, 1987. </w:t>
      </w:r>
    </w:p>
    <w:p w:rsidR="00A727C7" w:rsidRPr="00D24DBE" w:rsidRDefault="00A727C7" w:rsidP="00BD526B">
      <w:pPr>
        <w:pStyle w:val="ListParagraph"/>
        <w:numPr>
          <w:ilvl w:val="0"/>
          <w:numId w:val="10"/>
        </w:numPr>
        <w:rPr>
          <w:rFonts w:ascii="Times New Roman" w:hAnsi="Times New Roman" w:cs="Times New Roman"/>
          <w:b/>
          <w:sz w:val="24"/>
          <w:szCs w:val="24"/>
        </w:rPr>
      </w:pPr>
      <w:r w:rsidRPr="00D24DBE">
        <w:rPr>
          <w:rFonts w:ascii="Times New Roman" w:hAnsi="Times New Roman" w:cs="Times New Roman"/>
          <w:b/>
          <w:sz w:val="24"/>
          <w:szCs w:val="24"/>
        </w:rPr>
        <w:t xml:space="preserve">Barrett, M. </w:t>
      </w:r>
      <w:r w:rsidRPr="00D24DBE">
        <w:rPr>
          <w:rFonts w:ascii="Times New Roman" w:hAnsi="Times New Roman" w:cs="Times New Roman"/>
          <w:b/>
          <w:i/>
          <w:sz w:val="24"/>
          <w:szCs w:val="24"/>
        </w:rPr>
        <w:t>Women’s Oppression Today: Problem Marxist Analysis,</w:t>
      </w:r>
      <w:r w:rsidRPr="00D24DBE">
        <w:rPr>
          <w:rFonts w:ascii="Times New Roman" w:hAnsi="Times New Roman" w:cs="Times New Roman"/>
          <w:b/>
          <w:sz w:val="24"/>
          <w:szCs w:val="24"/>
        </w:rPr>
        <w:t xml:space="preserve"> NLB: London, 1987.</w:t>
      </w:r>
    </w:p>
    <w:p w:rsidR="00A727C7" w:rsidRPr="00D24DBE" w:rsidRDefault="00A727C7" w:rsidP="00BD526B">
      <w:pPr>
        <w:pStyle w:val="ListParagraph"/>
        <w:numPr>
          <w:ilvl w:val="0"/>
          <w:numId w:val="10"/>
        </w:numPr>
        <w:rPr>
          <w:rFonts w:ascii="Times New Roman" w:hAnsi="Times New Roman" w:cs="Times New Roman"/>
          <w:b/>
          <w:sz w:val="24"/>
          <w:szCs w:val="24"/>
        </w:rPr>
      </w:pPr>
      <w:r w:rsidRPr="00D24DBE">
        <w:rPr>
          <w:rFonts w:ascii="Times New Roman" w:hAnsi="Times New Roman" w:cs="Times New Roman"/>
          <w:b/>
          <w:sz w:val="24"/>
          <w:szCs w:val="24"/>
        </w:rPr>
        <w:t xml:space="preserve">Jaggar, A. </w:t>
      </w:r>
      <w:r w:rsidRPr="00D24DBE">
        <w:rPr>
          <w:rFonts w:ascii="Times New Roman" w:hAnsi="Times New Roman" w:cs="Times New Roman"/>
          <w:b/>
          <w:i/>
          <w:sz w:val="24"/>
          <w:szCs w:val="24"/>
        </w:rPr>
        <w:t xml:space="preserve">Feminist Politics and Human Nature, </w:t>
      </w:r>
      <w:r w:rsidRPr="00D24DBE">
        <w:rPr>
          <w:rFonts w:ascii="Times New Roman" w:hAnsi="Times New Roman" w:cs="Times New Roman"/>
          <w:b/>
          <w:sz w:val="24"/>
          <w:szCs w:val="24"/>
        </w:rPr>
        <w:t>Rowman and Allanheld: New Jersey, 1983.</w:t>
      </w:r>
    </w:p>
    <w:p w:rsidR="00A727C7" w:rsidRPr="00D24DBE" w:rsidRDefault="00A727C7" w:rsidP="00BD526B">
      <w:pPr>
        <w:pStyle w:val="ListParagraph"/>
        <w:numPr>
          <w:ilvl w:val="0"/>
          <w:numId w:val="10"/>
        </w:numPr>
        <w:rPr>
          <w:rFonts w:ascii="Times New Roman" w:hAnsi="Times New Roman" w:cs="Times New Roman"/>
          <w:b/>
          <w:sz w:val="24"/>
          <w:szCs w:val="24"/>
        </w:rPr>
      </w:pPr>
      <w:r w:rsidRPr="00D24DBE">
        <w:rPr>
          <w:rFonts w:ascii="Times New Roman" w:hAnsi="Times New Roman" w:cs="Times New Roman"/>
          <w:b/>
          <w:sz w:val="24"/>
          <w:szCs w:val="24"/>
        </w:rPr>
        <w:t xml:space="preserve">Kapur, R. and B. Crossman. </w:t>
      </w:r>
      <w:r w:rsidRPr="00D24DBE">
        <w:rPr>
          <w:rFonts w:ascii="Times New Roman" w:hAnsi="Times New Roman" w:cs="Times New Roman"/>
          <w:b/>
          <w:i/>
          <w:sz w:val="24"/>
          <w:szCs w:val="24"/>
        </w:rPr>
        <w:t>On Women, Equality and the Constitution: Through the Looking Glass of Feminism,</w:t>
      </w:r>
      <w:r w:rsidRPr="00D24DBE">
        <w:rPr>
          <w:rFonts w:ascii="Times New Roman" w:hAnsi="Times New Roman" w:cs="Times New Roman"/>
          <w:b/>
          <w:sz w:val="24"/>
          <w:szCs w:val="24"/>
        </w:rPr>
        <w:t xml:space="preserve"> National Law School Journal, 1983, Vol. 1</w:t>
      </w:r>
    </w:p>
    <w:p w:rsidR="00A727C7" w:rsidRPr="00D24DBE" w:rsidRDefault="00A727C7" w:rsidP="00BD526B">
      <w:pPr>
        <w:pStyle w:val="ListParagraph"/>
        <w:numPr>
          <w:ilvl w:val="0"/>
          <w:numId w:val="10"/>
        </w:numPr>
        <w:rPr>
          <w:rFonts w:ascii="Times New Roman" w:hAnsi="Times New Roman" w:cs="Times New Roman"/>
          <w:b/>
          <w:sz w:val="24"/>
          <w:szCs w:val="24"/>
        </w:rPr>
      </w:pPr>
      <w:r w:rsidRPr="00D24DBE">
        <w:rPr>
          <w:rFonts w:ascii="Times New Roman" w:hAnsi="Times New Roman" w:cs="Times New Roman"/>
          <w:b/>
          <w:sz w:val="24"/>
          <w:szCs w:val="24"/>
        </w:rPr>
        <w:t xml:space="preserve">Kumar, R. </w:t>
      </w:r>
      <w:r w:rsidRPr="00D24DBE">
        <w:rPr>
          <w:rFonts w:ascii="Times New Roman" w:hAnsi="Times New Roman" w:cs="Times New Roman"/>
          <w:b/>
          <w:i/>
          <w:sz w:val="24"/>
          <w:szCs w:val="24"/>
        </w:rPr>
        <w:t>The History of Doing</w:t>
      </w:r>
      <w:r w:rsidRPr="00D24DBE">
        <w:rPr>
          <w:rFonts w:ascii="Times New Roman" w:hAnsi="Times New Roman" w:cs="Times New Roman"/>
          <w:b/>
          <w:sz w:val="24"/>
          <w:szCs w:val="24"/>
        </w:rPr>
        <w:t>, Kali for Women: New Delhi, 1993.</w:t>
      </w:r>
    </w:p>
    <w:p w:rsidR="00BB4C99" w:rsidRPr="00D24DBE" w:rsidRDefault="00BB4C99" w:rsidP="00BB4C99">
      <w:pPr>
        <w:rPr>
          <w:rFonts w:ascii="Times New Roman" w:hAnsi="Times New Roman" w:cs="Times New Roman"/>
          <w:b/>
          <w:sz w:val="24"/>
          <w:szCs w:val="24"/>
        </w:rPr>
      </w:pPr>
      <w:r w:rsidRPr="00D24DBE">
        <w:rPr>
          <w:rFonts w:ascii="Times New Roman" w:hAnsi="Times New Roman" w:cs="Times New Roman"/>
          <w:b/>
          <w:sz w:val="24"/>
          <w:szCs w:val="24"/>
        </w:rPr>
        <w:t>Learning Outcome: After completing this course, the students will be able to:</w:t>
      </w:r>
    </w:p>
    <w:p w:rsidR="00BB4C99" w:rsidRPr="00D24DBE" w:rsidRDefault="00BB4C99" w:rsidP="00B92665">
      <w:pPr>
        <w:pStyle w:val="ListParagraph"/>
        <w:numPr>
          <w:ilvl w:val="0"/>
          <w:numId w:val="8"/>
        </w:numPr>
        <w:rPr>
          <w:rFonts w:ascii="Times New Roman" w:hAnsi="Times New Roman" w:cs="Times New Roman"/>
          <w:b/>
          <w:sz w:val="24"/>
          <w:szCs w:val="24"/>
        </w:rPr>
      </w:pPr>
      <w:r w:rsidRPr="00D24DBE">
        <w:rPr>
          <w:rFonts w:ascii="Times New Roman" w:hAnsi="Times New Roman" w:cs="Times New Roman"/>
          <w:b/>
          <w:sz w:val="24"/>
          <w:szCs w:val="24"/>
        </w:rPr>
        <w:t xml:space="preserve">Understand the concept of patriarchy, feminism, </w:t>
      </w:r>
      <w:r w:rsidR="00EC7659" w:rsidRPr="00D24DBE">
        <w:rPr>
          <w:rFonts w:ascii="Times New Roman" w:hAnsi="Times New Roman" w:cs="Times New Roman"/>
          <w:b/>
          <w:sz w:val="24"/>
          <w:szCs w:val="24"/>
        </w:rPr>
        <w:t xml:space="preserve">gender, </w:t>
      </w:r>
      <w:r w:rsidRPr="00D24DBE">
        <w:rPr>
          <w:rFonts w:ascii="Times New Roman" w:hAnsi="Times New Roman" w:cs="Times New Roman"/>
          <w:b/>
          <w:sz w:val="24"/>
          <w:szCs w:val="24"/>
        </w:rPr>
        <w:t>family, community and state.</w:t>
      </w:r>
    </w:p>
    <w:p w:rsidR="00BB4C99" w:rsidRPr="00D24DBE" w:rsidRDefault="00BB4C99" w:rsidP="00B92665">
      <w:pPr>
        <w:pStyle w:val="ListParagraph"/>
        <w:numPr>
          <w:ilvl w:val="0"/>
          <w:numId w:val="8"/>
        </w:numPr>
        <w:rPr>
          <w:rFonts w:ascii="Times New Roman" w:hAnsi="Times New Roman" w:cs="Times New Roman"/>
          <w:b/>
          <w:sz w:val="24"/>
          <w:szCs w:val="24"/>
        </w:rPr>
      </w:pPr>
      <w:r w:rsidRPr="00D24DBE">
        <w:rPr>
          <w:rFonts w:ascii="Times New Roman" w:hAnsi="Times New Roman" w:cs="Times New Roman"/>
          <w:b/>
          <w:sz w:val="24"/>
          <w:szCs w:val="24"/>
        </w:rPr>
        <w:t>Able to learn the complex web of relationship between women and state.</w:t>
      </w:r>
    </w:p>
    <w:p w:rsidR="00BB4C99" w:rsidRPr="00D24DBE" w:rsidRDefault="00BB4C99" w:rsidP="00B92665">
      <w:pPr>
        <w:pStyle w:val="ListParagraph"/>
        <w:numPr>
          <w:ilvl w:val="0"/>
          <w:numId w:val="8"/>
        </w:numPr>
        <w:rPr>
          <w:rFonts w:ascii="Times New Roman" w:hAnsi="Times New Roman" w:cs="Times New Roman"/>
          <w:b/>
          <w:sz w:val="24"/>
          <w:szCs w:val="24"/>
        </w:rPr>
      </w:pPr>
      <w:r w:rsidRPr="00D24DBE">
        <w:rPr>
          <w:rFonts w:ascii="Times New Roman" w:hAnsi="Times New Roman" w:cs="Times New Roman"/>
          <w:b/>
          <w:sz w:val="24"/>
          <w:szCs w:val="24"/>
        </w:rPr>
        <w:t>Understand the history of women’s movement</w:t>
      </w:r>
      <w:r w:rsidR="00EC7659" w:rsidRPr="00D24DBE">
        <w:rPr>
          <w:rFonts w:ascii="Times New Roman" w:hAnsi="Times New Roman" w:cs="Times New Roman"/>
          <w:b/>
          <w:sz w:val="24"/>
          <w:szCs w:val="24"/>
        </w:rPr>
        <w:t xml:space="preserve"> around the world</w:t>
      </w:r>
      <w:r w:rsidRPr="00D24DBE">
        <w:rPr>
          <w:rFonts w:ascii="Times New Roman" w:hAnsi="Times New Roman" w:cs="Times New Roman"/>
          <w:b/>
          <w:sz w:val="24"/>
          <w:szCs w:val="24"/>
        </w:rPr>
        <w:t xml:space="preserve"> and its intersection with mainstream politics, livelihood and rights. </w:t>
      </w:r>
    </w:p>
    <w:p w:rsidR="002008B8" w:rsidRPr="00D24DBE" w:rsidRDefault="00B51C8F" w:rsidP="002008B8">
      <w:pPr>
        <w:rPr>
          <w:rFonts w:ascii="Times New Roman" w:hAnsi="Times New Roman" w:cs="Times New Roman"/>
          <w:sz w:val="24"/>
          <w:szCs w:val="24"/>
        </w:rPr>
      </w:pPr>
      <w:r>
        <w:rPr>
          <w:rFonts w:ascii="Times New Roman" w:hAnsi="Times New Roman" w:cs="Times New Roman"/>
          <w:sz w:val="24"/>
          <w:szCs w:val="24"/>
        </w:rPr>
        <w:t>Unit 3</w:t>
      </w:r>
      <w:r w:rsidR="002008B8" w:rsidRPr="00D24DBE">
        <w:rPr>
          <w:rFonts w:ascii="Times New Roman" w:hAnsi="Times New Roman" w:cs="Times New Roman"/>
          <w:sz w:val="24"/>
          <w:szCs w:val="24"/>
        </w:rPr>
        <w:t xml:space="preserve">.  Environment and Development </w:t>
      </w:r>
      <w:r>
        <w:rPr>
          <w:rFonts w:ascii="Times New Roman" w:hAnsi="Times New Roman" w:cs="Times New Roman"/>
          <w:sz w:val="24"/>
          <w:szCs w:val="24"/>
        </w:rPr>
        <w:t xml:space="preserve">  (7 Weeks)</w:t>
      </w:r>
    </w:p>
    <w:p w:rsidR="002008B8" w:rsidRPr="00D24DBE" w:rsidRDefault="00DE684B" w:rsidP="002008B8">
      <w:pPr>
        <w:pStyle w:val="ListParagraph"/>
        <w:numPr>
          <w:ilvl w:val="0"/>
          <w:numId w:val="3"/>
        </w:numPr>
        <w:rPr>
          <w:rFonts w:ascii="Times New Roman" w:hAnsi="Times New Roman" w:cs="Times New Roman"/>
          <w:sz w:val="24"/>
          <w:szCs w:val="24"/>
        </w:rPr>
      </w:pPr>
      <w:r w:rsidRPr="00D24DBE">
        <w:rPr>
          <w:rFonts w:ascii="Times New Roman" w:hAnsi="Times New Roman" w:cs="Times New Roman"/>
          <w:sz w:val="24"/>
          <w:szCs w:val="24"/>
        </w:rPr>
        <w:t>T</w:t>
      </w:r>
      <w:r w:rsidR="002008B8" w:rsidRPr="00D24DBE">
        <w:rPr>
          <w:rFonts w:ascii="Times New Roman" w:hAnsi="Times New Roman" w:cs="Times New Roman"/>
          <w:sz w:val="24"/>
          <w:szCs w:val="24"/>
        </w:rPr>
        <w:t>he challenge to the</w:t>
      </w:r>
      <w:r w:rsidRPr="00D24DBE">
        <w:rPr>
          <w:rFonts w:ascii="Times New Roman" w:hAnsi="Times New Roman" w:cs="Times New Roman"/>
          <w:sz w:val="24"/>
          <w:szCs w:val="24"/>
        </w:rPr>
        <w:t xml:space="preserve"> dominant development paradigms</w:t>
      </w:r>
      <w:r w:rsidR="002008B8" w:rsidRPr="00D24DBE">
        <w:rPr>
          <w:rFonts w:ascii="Times New Roman" w:hAnsi="Times New Roman" w:cs="Times New Roman"/>
          <w:sz w:val="24"/>
          <w:szCs w:val="24"/>
        </w:rPr>
        <w:t xml:space="preserve"> from the perspectives of the environment: Critique of Post-enlightenment rationality and instrumental reason (Frankfurt School, Gandhi and Postmodernist thought.)</w:t>
      </w:r>
    </w:p>
    <w:p w:rsidR="002008B8" w:rsidRPr="00D24DBE" w:rsidRDefault="002008B8" w:rsidP="002008B8">
      <w:pPr>
        <w:pStyle w:val="ListParagraph"/>
        <w:numPr>
          <w:ilvl w:val="0"/>
          <w:numId w:val="3"/>
        </w:numPr>
        <w:rPr>
          <w:rFonts w:ascii="Times New Roman" w:hAnsi="Times New Roman" w:cs="Times New Roman"/>
          <w:sz w:val="24"/>
          <w:szCs w:val="24"/>
        </w:rPr>
      </w:pPr>
      <w:r w:rsidRPr="00D24DBE">
        <w:rPr>
          <w:rFonts w:ascii="Times New Roman" w:hAnsi="Times New Roman" w:cs="Times New Roman"/>
          <w:sz w:val="24"/>
          <w:szCs w:val="24"/>
        </w:rPr>
        <w:t xml:space="preserve">The debate on appropriate technology, sustainable development, traditional systems/ practice of medicines, indigenous systems of management of water, soil, forests. </w:t>
      </w:r>
    </w:p>
    <w:p w:rsidR="002008B8" w:rsidRPr="00D24DBE" w:rsidRDefault="002008B8" w:rsidP="002008B8">
      <w:pPr>
        <w:pStyle w:val="ListParagraph"/>
        <w:numPr>
          <w:ilvl w:val="0"/>
          <w:numId w:val="3"/>
        </w:numPr>
        <w:rPr>
          <w:rFonts w:ascii="Times New Roman" w:hAnsi="Times New Roman" w:cs="Times New Roman"/>
          <w:sz w:val="24"/>
          <w:szCs w:val="24"/>
        </w:rPr>
      </w:pPr>
      <w:r w:rsidRPr="00D24DBE">
        <w:rPr>
          <w:rFonts w:ascii="Times New Roman" w:hAnsi="Times New Roman" w:cs="Times New Roman"/>
          <w:sz w:val="24"/>
          <w:szCs w:val="24"/>
        </w:rPr>
        <w:t>the ecology movement -  history and context of the emergence of western movements (Greenpeace, Friends of Earth, CND) and non-western movements (Chipko, Silent Valley, NBA and Other Examples from Latin America and South East Asia). Relationship with these movements with the state, mainstream political parties and other social mo</w:t>
      </w:r>
      <w:r w:rsidR="00DE684B" w:rsidRPr="00D24DBE">
        <w:rPr>
          <w:rFonts w:ascii="Times New Roman" w:hAnsi="Times New Roman" w:cs="Times New Roman"/>
          <w:sz w:val="24"/>
          <w:szCs w:val="24"/>
        </w:rPr>
        <w:t>v</w:t>
      </w:r>
      <w:r w:rsidRPr="00D24DBE">
        <w:rPr>
          <w:rFonts w:ascii="Times New Roman" w:hAnsi="Times New Roman" w:cs="Times New Roman"/>
          <w:sz w:val="24"/>
          <w:szCs w:val="24"/>
        </w:rPr>
        <w:t>ements</w:t>
      </w:r>
      <w:r w:rsidR="00DE684B" w:rsidRPr="00D24DBE">
        <w:rPr>
          <w:rFonts w:ascii="Times New Roman" w:hAnsi="Times New Roman" w:cs="Times New Roman"/>
          <w:sz w:val="24"/>
          <w:szCs w:val="24"/>
        </w:rPr>
        <w:t xml:space="preserve"> (e.g. trade union, women’s and civil rights movements). </w:t>
      </w:r>
    </w:p>
    <w:p w:rsidR="002008B8" w:rsidRPr="00D24DBE" w:rsidRDefault="00DE684B" w:rsidP="002008B8">
      <w:pPr>
        <w:pStyle w:val="ListParagraph"/>
        <w:numPr>
          <w:ilvl w:val="0"/>
          <w:numId w:val="3"/>
        </w:numPr>
        <w:rPr>
          <w:rFonts w:ascii="Times New Roman" w:hAnsi="Times New Roman" w:cs="Times New Roman"/>
          <w:sz w:val="24"/>
          <w:szCs w:val="24"/>
        </w:rPr>
      </w:pPr>
      <w:r w:rsidRPr="00D24DBE">
        <w:rPr>
          <w:rFonts w:ascii="Times New Roman" w:hAnsi="Times New Roman" w:cs="Times New Roman"/>
          <w:sz w:val="24"/>
          <w:szCs w:val="24"/>
        </w:rPr>
        <w:t>The contradictions of dominant international economic order and the agenda of the environment- the use of environment concerns by the industrialised North as a weapon against South.</w:t>
      </w:r>
    </w:p>
    <w:p w:rsidR="00A727C7" w:rsidRPr="00D24DBE" w:rsidRDefault="00A727C7" w:rsidP="00584E93">
      <w:pPr>
        <w:rPr>
          <w:rFonts w:ascii="Times New Roman" w:hAnsi="Times New Roman" w:cs="Times New Roman"/>
          <w:b/>
          <w:sz w:val="24"/>
          <w:szCs w:val="24"/>
        </w:rPr>
      </w:pPr>
      <w:r w:rsidRPr="00D24DBE">
        <w:rPr>
          <w:rFonts w:ascii="Times New Roman" w:hAnsi="Times New Roman" w:cs="Times New Roman"/>
          <w:b/>
          <w:sz w:val="24"/>
          <w:szCs w:val="24"/>
        </w:rPr>
        <w:t>Readings:</w:t>
      </w:r>
    </w:p>
    <w:p w:rsidR="004A0C6C" w:rsidRPr="00D24DBE" w:rsidRDefault="00F5643B" w:rsidP="005B02B3">
      <w:pPr>
        <w:pStyle w:val="ListParagraph"/>
        <w:numPr>
          <w:ilvl w:val="0"/>
          <w:numId w:val="11"/>
        </w:numPr>
        <w:rPr>
          <w:rFonts w:ascii="Times New Roman" w:hAnsi="Times New Roman" w:cs="Times New Roman"/>
          <w:b/>
          <w:sz w:val="24"/>
          <w:szCs w:val="24"/>
        </w:rPr>
      </w:pPr>
      <w:r w:rsidRPr="00D24DBE">
        <w:rPr>
          <w:rFonts w:ascii="Times New Roman" w:hAnsi="Times New Roman" w:cs="Times New Roman"/>
          <w:b/>
          <w:sz w:val="24"/>
          <w:szCs w:val="24"/>
        </w:rPr>
        <w:lastRenderedPageBreak/>
        <w:t xml:space="preserve">Alvares, C. </w:t>
      </w:r>
      <w:r w:rsidRPr="00D24DBE">
        <w:rPr>
          <w:rFonts w:ascii="Times New Roman" w:hAnsi="Times New Roman" w:cs="Times New Roman"/>
          <w:b/>
          <w:i/>
          <w:sz w:val="24"/>
          <w:szCs w:val="24"/>
        </w:rPr>
        <w:t xml:space="preserve">Decolonizing History, Technology and Culture in India China and the West1492 to the Present Day, </w:t>
      </w:r>
      <w:r w:rsidRPr="00D24DBE">
        <w:rPr>
          <w:rFonts w:ascii="Times New Roman" w:hAnsi="Times New Roman" w:cs="Times New Roman"/>
          <w:b/>
          <w:sz w:val="24"/>
          <w:szCs w:val="24"/>
        </w:rPr>
        <w:t>The Other Indian Press: Goa, 1979.</w:t>
      </w:r>
      <w:r w:rsidR="004A0C6C" w:rsidRPr="00D24DBE">
        <w:rPr>
          <w:rFonts w:ascii="Times New Roman" w:hAnsi="Times New Roman" w:cs="Times New Roman"/>
          <w:b/>
          <w:sz w:val="24"/>
          <w:szCs w:val="24"/>
        </w:rPr>
        <w:t xml:space="preserve"> </w:t>
      </w:r>
    </w:p>
    <w:p w:rsidR="004A0C6C" w:rsidRPr="00D24DBE" w:rsidRDefault="00F5643B" w:rsidP="006B0D40">
      <w:pPr>
        <w:pStyle w:val="ListParagraph"/>
        <w:numPr>
          <w:ilvl w:val="0"/>
          <w:numId w:val="11"/>
        </w:numPr>
        <w:rPr>
          <w:rFonts w:ascii="Times New Roman" w:hAnsi="Times New Roman" w:cs="Times New Roman"/>
          <w:b/>
          <w:sz w:val="24"/>
          <w:szCs w:val="24"/>
        </w:rPr>
      </w:pPr>
      <w:r w:rsidRPr="00D24DBE">
        <w:rPr>
          <w:rFonts w:ascii="Times New Roman" w:hAnsi="Times New Roman" w:cs="Times New Roman"/>
          <w:b/>
          <w:sz w:val="24"/>
          <w:szCs w:val="24"/>
        </w:rPr>
        <w:t xml:space="preserve">Banerjee, B.N. </w:t>
      </w:r>
      <w:r w:rsidRPr="00D24DBE">
        <w:rPr>
          <w:rFonts w:ascii="Times New Roman" w:hAnsi="Times New Roman" w:cs="Times New Roman"/>
          <w:b/>
          <w:i/>
          <w:sz w:val="24"/>
          <w:szCs w:val="24"/>
        </w:rPr>
        <w:t xml:space="preserve">Can the Gangas be Cleaned?, </w:t>
      </w:r>
      <w:r w:rsidRPr="00D24DBE">
        <w:rPr>
          <w:rFonts w:ascii="Times New Roman" w:hAnsi="Times New Roman" w:cs="Times New Roman"/>
          <w:b/>
          <w:sz w:val="24"/>
          <w:szCs w:val="24"/>
        </w:rPr>
        <w:t>D.K. Publishers: Delhi, 1989.</w:t>
      </w:r>
      <w:r w:rsidR="004A0C6C" w:rsidRPr="00D24DBE">
        <w:rPr>
          <w:rFonts w:ascii="Times New Roman" w:hAnsi="Times New Roman" w:cs="Times New Roman"/>
          <w:b/>
          <w:sz w:val="24"/>
          <w:szCs w:val="24"/>
        </w:rPr>
        <w:t xml:space="preserve"> </w:t>
      </w:r>
    </w:p>
    <w:p w:rsidR="004A0C6C" w:rsidRPr="00D24DBE" w:rsidRDefault="00A727C7" w:rsidP="00024751">
      <w:pPr>
        <w:pStyle w:val="ListParagraph"/>
        <w:numPr>
          <w:ilvl w:val="0"/>
          <w:numId w:val="11"/>
        </w:numPr>
        <w:rPr>
          <w:rFonts w:ascii="Times New Roman" w:hAnsi="Times New Roman" w:cs="Times New Roman"/>
          <w:b/>
          <w:sz w:val="24"/>
          <w:szCs w:val="24"/>
        </w:rPr>
      </w:pPr>
      <w:r w:rsidRPr="00D24DBE">
        <w:rPr>
          <w:rFonts w:ascii="Times New Roman" w:hAnsi="Times New Roman" w:cs="Times New Roman"/>
          <w:b/>
          <w:sz w:val="24"/>
          <w:szCs w:val="24"/>
        </w:rPr>
        <w:t xml:space="preserve">Guha, R. </w:t>
      </w:r>
      <w:r w:rsidRPr="00D24DBE">
        <w:rPr>
          <w:rFonts w:ascii="Times New Roman" w:hAnsi="Times New Roman" w:cs="Times New Roman"/>
          <w:b/>
          <w:i/>
          <w:sz w:val="24"/>
          <w:szCs w:val="24"/>
        </w:rPr>
        <w:t>The Unquiet Woods: Ecological Change and Peasant Resistance in the Himalaya</w:t>
      </w:r>
      <w:r w:rsidRPr="00D24DBE">
        <w:rPr>
          <w:rFonts w:ascii="Times New Roman" w:hAnsi="Times New Roman" w:cs="Times New Roman"/>
          <w:b/>
          <w:sz w:val="24"/>
          <w:szCs w:val="24"/>
        </w:rPr>
        <w:t>, Oxford University Press: Delhi, 1991.</w:t>
      </w:r>
      <w:r w:rsidR="004A0C6C" w:rsidRPr="00D24DBE">
        <w:rPr>
          <w:rFonts w:ascii="Times New Roman" w:hAnsi="Times New Roman" w:cs="Times New Roman"/>
          <w:b/>
          <w:sz w:val="24"/>
          <w:szCs w:val="24"/>
        </w:rPr>
        <w:t xml:space="preserve"> </w:t>
      </w:r>
    </w:p>
    <w:p w:rsidR="00F5643B" w:rsidRPr="00D24DBE" w:rsidRDefault="00F5643B" w:rsidP="00024751">
      <w:pPr>
        <w:pStyle w:val="ListParagraph"/>
        <w:numPr>
          <w:ilvl w:val="0"/>
          <w:numId w:val="11"/>
        </w:numPr>
        <w:rPr>
          <w:rFonts w:ascii="Times New Roman" w:hAnsi="Times New Roman" w:cs="Times New Roman"/>
          <w:b/>
          <w:sz w:val="24"/>
          <w:szCs w:val="24"/>
        </w:rPr>
      </w:pPr>
      <w:r w:rsidRPr="00D24DBE">
        <w:rPr>
          <w:rFonts w:ascii="Times New Roman" w:hAnsi="Times New Roman" w:cs="Times New Roman"/>
          <w:b/>
          <w:sz w:val="24"/>
          <w:szCs w:val="24"/>
        </w:rPr>
        <w:t xml:space="preserve">Nandy, A. </w:t>
      </w:r>
      <w:r w:rsidRPr="00D24DBE">
        <w:rPr>
          <w:rFonts w:ascii="Times New Roman" w:hAnsi="Times New Roman" w:cs="Times New Roman"/>
          <w:b/>
          <w:i/>
          <w:sz w:val="24"/>
          <w:szCs w:val="24"/>
        </w:rPr>
        <w:t xml:space="preserve">The Intimate Enemy : The Loss and Recovery of Self Under Colonialism, </w:t>
      </w:r>
      <w:r w:rsidRPr="00D24DBE">
        <w:rPr>
          <w:rFonts w:ascii="Times New Roman" w:hAnsi="Times New Roman" w:cs="Times New Roman"/>
          <w:b/>
          <w:sz w:val="24"/>
          <w:szCs w:val="24"/>
        </w:rPr>
        <w:t>Oxford University Press: Delhi, 1984.</w:t>
      </w:r>
    </w:p>
    <w:p w:rsidR="004A0C6C" w:rsidRPr="00D24DBE" w:rsidRDefault="004A0C6C" w:rsidP="00024751">
      <w:pPr>
        <w:pStyle w:val="ListParagraph"/>
        <w:numPr>
          <w:ilvl w:val="0"/>
          <w:numId w:val="11"/>
        </w:numPr>
        <w:rPr>
          <w:rFonts w:ascii="Times New Roman" w:hAnsi="Times New Roman" w:cs="Times New Roman"/>
          <w:b/>
          <w:sz w:val="24"/>
          <w:szCs w:val="24"/>
        </w:rPr>
      </w:pPr>
      <w:r w:rsidRPr="00D24DBE">
        <w:rPr>
          <w:rFonts w:ascii="Times New Roman" w:hAnsi="Times New Roman" w:cs="Times New Roman"/>
          <w:b/>
          <w:sz w:val="24"/>
          <w:szCs w:val="24"/>
        </w:rPr>
        <w:t xml:space="preserve">Mies, M. and V. Shiva. </w:t>
      </w:r>
      <w:r w:rsidRPr="00D24DBE">
        <w:rPr>
          <w:rFonts w:ascii="Times New Roman" w:hAnsi="Times New Roman" w:cs="Times New Roman"/>
          <w:b/>
          <w:i/>
          <w:sz w:val="24"/>
          <w:szCs w:val="24"/>
        </w:rPr>
        <w:t xml:space="preserve">Ecofeminism, </w:t>
      </w:r>
      <w:r w:rsidRPr="00D24DBE">
        <w:rPr>
          <w:rFonts w:ascii="Times New Roman" w:hAnsi="Times New Roman" w:cs="Times New Roman"/>
          <w:b/>
          <w:sz w:val="24"/>
          <w:szCs w:val="24"/>
        </w:rPr>
        <w:t xml:space="preserve">Kali For Women: New Delhi, 1993. </w:t>
      </w:r>
    </w:p>
    <w:p w:rsidR="00584E93" w:rsidRPr="00D24DBE" w:rsidRDefault="00584E93" w:rsidP="00584E93">
      <w:pPr>
        <w:rPr>
          <w:rFonts w:ascii="Times New Roman" w:hAnsi="Times New Roman" w:cs="Times New Roman"/>
          <w:b/>
          <w:sz w:val="24"/>
          <w:szCs w:val="24"/>
        </w:rPr>
      </w:pPr>
      <w:r w:rsidRPr="00D24DBE">
        <w:rPr>
          <w:rFonts w:ascii="Times New Roman" w:hAnsi="Times New Roman" w:cs="Times New Roman"/>
          <w:b/>
          <w:sz w:val="24"/>
          <w:szCs w:val="24"/>
        </w:rPr>
        <w:t xml:space="preserve">Learning Objectives: This unit will introduce students the idea of Development and its intricate relationship with environment. </w:t>
      </w:r>
      <w:r w:rsidR="00EF5453" w:rsidRPr="00D24DBE">
        <w:rPr>
          <w:rFonts w:ascii="Times New Roman" w:hAnsi="Times New Roman" w:cs="Times New Roman"/>
          <w:b/>
          <w:sz w:val="24"/>
          <w:szCs w:val="24"/>
        </w:rPr>
        <w:t>Students will able to learn dominant development strategies and their impact on different state and societies. This will enable students to understand development paradigm</w:t>
      </w:r>
      <w:r w:rsidRPr="00D24DBE">
        <w:rPr>
          <w:rFonts w:ascii="Times New Roman" w:hAnsi="Times New Roman" w:cs="Times New Roman"/>
          <w:b/>
          <w:sz w:val="24"/>
          <w:szCs w:val="24"/>
        </w:rPr>
        <w:t xml:space="preserve"> historically and in economics and soci</w:t>
      </w:r>
      <w:r w:rsidR="00EF5453" w:rsidRPr="00D24DBE">
        <w:rPr>
          <w:rFonts w:ascii="Times New Roman" w:hAnsi="Times New Roman" w:cs="Times New Roman"/>
          <w:b/>
          <w:sz w:val="24"/>
          <w:szCs w:val="24"/>
        </w:rPr>
        <w:t>ology today thereby delineate in</w:t>
      </w:r>
      <w:r w:rsidRPr="00D24DBE">
        <w:rPr>
          <w:rFonts w:ascii="Times New Roman" w:hAnsi="Times New Roman" w:cs="Times New Roman"/>
          <w:b/>
          <w:sz w:val="24"/>
          <w:szCs w:val="24"/>
        </w:rPr>
        <w:t xml:space="preserve"> understanding to the way in which different parts of the political space seek to contest and constitute it. </w:t>
      </w:r>
      <w:r w:rsidR="00EF5453" w:rsidRPr="00D24DBE">
        <w:rPr>
          <w:rFonts w:ascii="Times New Roman" w:hAnsi="Times New Roman" w:cs="Times New Roman"/>
          <w:b/>
          <w:sz w:val="24"/>
          <w:szCs w:val="24"/>
        </w:rPr>
        <w:t xml:space="preserve">This chapter will also enable students to understand history of global environmentalism. </w:t>
      </w:r>
      <w:r w:rsidRPr="00D24DBE">
        <w:rPr>
          <w:rFonts w:ascii="Times New Roman" w:hAnsi="Times New Roman" w:cs="Times New Roman"/>
          <w:b/>
          <w:sz w:val="24"/>
          <w:szCs w:val="24"/>
        </w:rPr>
        <w:t xml:space="preserve">At the end of this unit, students will able to understand competing concept of development and will able to see that development is not primarily an economic issue, but also needs to be understood comprehensively. </w:t>
      </w:r>
    </w:p>
    <w:p w:rsidR="00DE684B" w:rsidRPr="00D24DBE" w:rsidRDefault="00B51C8F" w:rsidP="00DE684B">
      <w:pPr>
        <w:rPr>
          <w:rFonts w:ascii="Times New Roman" w:hAnsi="Times New Roman" w:cs="Times New Roman"/>
          <w:sz w:val="24"/>
          <w:szCs w:val="24"/>
        </w:rPr>
      </w:pPr>
      <w:r>
        <w:rPr>
          <w:rFonts w:ascii="Times New Roman" w:hAnsi="Times New Roman" w:cs="Times New Roman"/>
          <w:sz w:val="24"/>
          <w:szCs w:val="24"/>
        </w:rPr>
        <w:t>Unit 3</w:t>
      </w:r>
      <w:r w:rsidR="00DE684B" w:rsidRPr="00D24DBE">
        <w:rPr>
          <w:rFonts w:ascii="Times New Roman" w:hAnsi="Times New Roman" w:cs="Times New Roman"/>
          <w:sz w:val="24"/>
          <w:szCs w:val="24"/>
        </w:rPr>
        <w:t>. The Changing Character of Socialism</w:t>
      </w:r>
      <w:r>
        <w:rPr>
          <w:rFonts w:ascii="Times New Roman" w:hAnsi="Times New Roman" w:cs="Times New Roman"/>
          <w:sz w:val="24"/>
          <w:szCs w:val="24"/>
        </w:rPr>
        <w:t xml:space="preserve">    (5 Weeks)</w:t>
      </w:r>
    </w:p>
    <w:p w:rsidR="00DE684B" w:rsidRPr="00D24DBE" w:rsidRDefault="00DE684B" w:rsidP="00DE684B">
      <w:pPr>
        <w:pStyle w:val="ListParagraph"/>
        <w:numPr>
          <w:ilvl w:val="0"/>
          <w:numId w:val="4"/>
        </w:numPr>
        <w:rPr>
          <w:rFonts w:ascii="Times New Roman" w:hAnsi="Times New Roman" w:cs="Times New Roman"/>
          <w:sz w:val="24"/>
          <w:szCs w:val="24"/>
        </w:rPr>
      </w:pPr>
      <w:r w:rsidRPr="00D24DBE">
        <w:rPr>
          <w:rFonts w:ascii="Times New Roman" w:hAnsi="Times New Roman" w:cs="Times New Roman"/>
          <w:sz w:val="24"/>
          <w:szCs w:val="24"/>
        </w:rPr>
        <w:t>The main features of socialist thought upto the 1980s.</w:t>
      </w:r>
    </w:p>
    <w:p w:rsidR="00DE684B" w:rsidRPr="00D24DBE" w:rsidRDefault="00DE684B" w:rsidP="00DE684B">
      <w:pPr>
        <w:pStyle w:val="ListParagraph"/>
        <w:numPr>
          <w:ilvl w:val="0"/>
          <w:numId w:val="4"/>
        </w:numPr>
        <w:rPr>
          <w:rFonts w:ascii="Times New Roman" w:hAnsi="Times New Roman" w:cs="Times New Roman"/>
          <w:sz w:val="24"/>
          <w:szCs w:val="24"/>
        </w:rPr>
      </w:pPr>
      <w:r w:rsidRPr="00D24DBE">
        <w:rPr>
          <w:rFonts w:ascii="Times New Roman" w:hAnsi="Times New Roman" w:cs="Times New Roman"/>
          <w:sz w:val="24"/>
          <w:szCs w:val="24"/>
        </w:rPr>
        <w:t xml:space="preserve">Characteristics of socialist countries upto 1980s. </w:t>
      </w:r>
    </w:p>
    <w:p w:rsidR="00A65870" w:rsidRPr="00D24DBE" w:rsidRDefault="00A65870" w:rsidP="00DE684B">
      <w:pPr>
        <w:pStyle w:val="ListParagraph"/>
        <w:numPr>
          <w:ilvl w:val="0"/>
          <w:numId w:val="4"/>
        </w:numPr>
        <w:rPr>
          <w:rFonts w:ascii="Times New Roman" w:hAnsi="Times New Roman" w:cs="Times New Roman"/>
          <w:sz w:val="24"/>
          <w:szCs w:val="24"/>
        </w:rPr>
      </w:pPr>
      <w:r w:rsidRPr="00D24DBE">
        <w:rPr>
          <w:rFonts w:ascii="Times New Roman" w:hAnsi="Times New Roman" w:cs="Times New Roman"/>
          <w:sz w:val="24"/>
          <w:szCs w:val="24"/>
        </w:rPr>
        <w:t>Challenges after 1980s.</w:t>
      </w:r>
    </w:p>
    <w:p w:rsidR="00A65870" w:rsidRPr="00D24DBE" w:rsidRDefault="00A65870" w:rsidP="00A65870">
      <w:pPr>
        <w:pStyle w:val="ListParagraph"/>
        <w:numPr>
          <w:ilvl w:val="0"/>
          <w:numId w:val="5"/>
        </w:numPr>
        <w:rPr>
          <w:rFonts w:ascii="Times New Roman" w:hAnsi="Times New Roman" w:cs="Times New Roman"/>
          <w:sz w:val="24"/>
          <w:szCs w:val="24"/>
        </w:rPr>
      </w:pPr>
      <w:r w:rsidRPr="00D24DBE">
        <w:rPr>
          <w:rFonts w:ascii="Times New Roman" w:hAnsi="Times New Roman" w:cs="Times New Roman"/>
          <w:sz w:val="24"/>
          <w:szCs w:val="24"/>
        </w:rPr>
        <w:t>the collapse of Soviet Union and Eastern Europe</w:t>
      </w:r>
    </w:p>
    <w:p w:rsidR="00A65870" w:rsidRPr="00D24DBE" w:rsidRDefault="00A65870" w:rsidP="00A65870">
      <w:pPr>
        <w:pStyle w:val="ListParagraph"/>
        <w:numPr>
          <w:ilvl w:val="0"/>
          <w:numId w:val="5"/>
        </w:numPr>
        <w:rPr>
          <w:rFonts w:ascii="Times New Roman" w:hAnsi="Times New Roman" w:cs="Times New Roman"/>
          <w:sz w:val="24"/>
          <w:szCs w:val="24"/>
        </w:rPr>
      </w:pPr>
      <w:r w:rsidRPr="00D24DBE">
        <w:rPr>
          <w:rFonts w:ascii="Times New Roman" w:hAnsi="Times New Roman" w:cs="Times New Roman"/>
          <w:sz w:val="24"/>
          <w:szCs w:val="24"/>
        </w:rPr>
        <w:t>features of crisis response from within socialism</w:t>
      </w:r>
    </w:p>
    <w:p w:rsidR="00A65870" w:rsidRPr="00D24DBE" w:rsidRDefault="00A65870" w:rsidP="00A65870">
      <w:pPr>
        <w:pStyle w:val="ListParagraph"/>
        <w:numPr>
          <w:ilvl w:val="0"/>
          <w:numId w:val="5"/>
        </w:numPr>
        <w:rPr>
          <w:rFonts w:ascii="Times New Roman" w:hAnsi="Times New Roman" w:cs="Times New Roman"/>
          <w:sz w:val="24"/>
          <w:szCs w:val="24"/>
        </w:rPr>
      </w:pPr>
      <w:r w:rsidRPr="00D24DBE">
        <w:rPr>
          <w:rFonts w:ascii="Times New Roman" w:hAnsi="Times New Roman" w:cs="Times New Roman"/>
          <w:sz w:val="24"/>
          <w:szCs w:val="24"/>
        </w:rPr>
        <w:t>impact on post-colonial societies/third world countries</w:t>
      </w:r>
    </w:p>
    <w:p w:rsidR="006D646D" w:rsidRPr="00D24DBE" w:rsidRDefault="006D646D" w:rsidP="000B4067">
      <w:pPr>
        <w:rPr>
          <w:rFonts w:ascii="Times New Roman" w:hAnsi="Times New Roman" w:cs="Times New Roman"/>
          <w:b/>
          <w:sz w:val="24"/>
          <w:szCs w:val="24"/>
        </w:rPr>
      </w:pPr>
      <w:r w:rsidRPr="00D24DBE">
        <w:rPr>
          <w:rFonts w:ascii="Times New Roman" w:hAnsi="Times New Roman" w:cs="Times New Roman"/>
          <w:b/>
          <w:sz w:val="24"/>
          <w:szCs w:val="24"/>
        </w:rPr>
        <w:t xml:space="preserve">Readings: </w:t>
      </w:r>
    </w:p>
    <w:p w:rsidR="006D646D" w:rsidRPr="00D24DBE" w:rsidRDefault="006D646D" w:rsidP="006D646D">
      <w:pPr>
        <w:pStyle w:val="ListParagraph"/>
        <w:numPr>
          <w:ilvl w:val="0"/>
          <w:numId w:val="13"/>
        </w:numPr>
        <w:rPr>
          <w:rFonts w:ascii="Times New Roman" w:hAnsi="Times New Roman" w:cs="Times New Roman"/>
          <w:b/>
          <w:sz w:val="24"/>
          <w:szCs w:val="24"/>
        </w:rPr>
      </w:pPr>
      <w:r w:rsidRPr="00D24DBE">
        <w:rPr>
          <w:rFonts w:ascii="Times New Roman" w:hAnsi="Times New Roman" w:cs="Times New Roman"/>
          <w:b/>
          <w:sz w:val="24"/>
          <w:szCs w:val="24"/>
        </w:rPr>
        <w:t xml:space="preserve">Birki, R.N. (ed.) </w:t>
      </w:r>
      <w:r w:rsidRPr="00D24DBE">
        <w:rPr>
          <w:rFonts w:ascii="Times New Roman" w:hAnsi="Times New Roman" w:cs="Times New Roman"/>
          <w:b/>
          <w:i/>
          <w:sz w:val="24"/>
          <w:szCs w:val="24"/>
        </w:rPr>
        <w:t xml:space="preserve">Socialism, </w:t>
      </w:r>
      <w:r w:rsidRPr="00D24DBE">
        <w:rPr>
          <w:rFonts w:ascii="Times New Roman" w:hAnsi="Times New Roman" w:cs="Times New Roman"/>
          <w:b/>
          <w:sz w:val="24"/>
          <w:szCs w:val="24"/>
        </w:rPr>
        <w:t>St. Martin Press: London, 1985.</w:t>
      </w:r>
    </w:p>
    <w:p w:rsidR="006D646D" w:rsidRPr="00D24DBE" w:rsidRDefault="006D646D" w:rsidP="006D646D">
      <w:pPr>
        <w:pStyle w:val="ListParagraph"/>
        <w:numPr>
          <w:ilvl w:val="0"/>
          <w:numId w:val="13"/>
        </w:numPr>
        <w:rPr>
          <w:rFonts w:ascii="Times New Roman" w:hAnsi="Times New Roman" w:cs="Times New Roman"/>
          <w:b/>
          <w:sz w:val="24"/>
          <w:szCs w:val="24"/>
        </w:rPr>
      </w:pPr>
      <w:r w:rsidRPr="00D24DBE">
        <w:rPr>
          <w:rFonts w:ascii="Times New Roman" w:hAnsi="Times New Roman" w:cs="Times New Roman"/>
          <w:b/>
          <w:sz w:val="24"/>
          <w:szCs w:val="24"/>
        </w:rPr>
        <w:t xml:space="preserve">Blackburn, R. </w:t>
      </w:r>
      <w:r w:rsidRPr="00D24DBE">
        <w:rPr>
          <w:rFonts w:ascii="Times New Roman" w:hAnsi="Times New Roman" w:cs="Times New Roman"/>
          <w:b/>
          <w:i/>
          <w:sz w:val="24"/>
          <w:szCs w:val="24"/>
        </w:rPr>
        <w:t>After the Fall, Collapse of Communism and Future of Socialism</w:t>
      </w:r>
      <w:r w:rsidRPr="00D24DBE">
        <w:rPr>
          <w:rFonts w:ascii="Times New Roman" w:hAnsi="Times New Roman" w:cs="Times New Roman"/>
          <w:b/>
          <w:sz w:val="24"/>
          <w:szCs w:val="24"/>
        </w:rPr>
        <w:t>, Verso: London, 1991.</w:t>
      </w:r>
    </w:p>
    <w:p w:rsidR="006D646D" w:rsidRPr="00D24DBE" w:rsidRDefault="006D646D" w:rsidP="006D646D">
      <w:pPr>
        <w:pStyle w:val="ListParagraph"/>
        <w:numPr>
          <w:ilvl w:val="0"/>
          <w:numId w:val="13"/>
        </w:numPr>
        <w:rPr>
          <w:rFonts w:ascii="Times New Roman" w:hAnsi="Times New Roman" w:cs="Times New Roman"/>
          <w:b/>
          <w:sz w:val="24"/>
          <w:szCs w:val="24"/>
        </w:rPr>
      </w:pPr>
      <w:r w:rsidRPr="00D24DBE">
        <w:rPr>
          <w:rFonts w:ascii="Times New Roman" w:hAnsi="Times New Roman" w:cs="Times New Roman"/>
          <w:b/>
          <w:sz w:val="24"/>
          <w:szCs w:val="24"/>
        </w:rPr>
        <w:t xml:space="preserve">Bottomore, T. </w:t>
      </w:r>
      <w:r w:rsidR="00E0093F" w:rsidRPr="00D24DBE">
        <w:rPr>
          <w:rFonts w:ascii="Times New Roman" w:hAnsi="Times New Roman" w:cs="Times New Roman"/>
          <w:b/>
          <w:i/>
          <w:sz w:val="24"/>
          <w:szCs w:val="24"/>
        </w:rPr>
        <w:t>The Dictionary of Marxist</w:t>
      </w:r>
      <w:r w:rsidRPr="00D24DBE">
        <w:rPr>
          <w:rFonts w:ascii="Times New Roman" w:hAnsi="Times New Roman" w:cs="Times New Roman"/>
          <w:b/>
          <w:i/>
          <w:sz w:val="24"/>
          <w:szCs w:val="24"/>
        </w:rPr>
        <w:t xml:space="preserve"> Thought</w:t>
      </w:r>
      <w:r w:rsidRPr="00D24DBE">
        <w:rPr>
          <w:rFonts w:ascii="Times New Roman" w:hAnsi="Times New Roman" w:cs="Times New Roman"/>
          <w:b/>
          <w:sz w:val="24"/>
          <w:szCs w:val="24"/>
        </w:rPr>
        <w:t xml:space="preserve">, Basil Blackwell: Oxford, 1983. </w:t>
      </w:r>
    </w:p>
    <w:p w:rsidR="006D646D" w:rsidRPr="00D24DBE" w:rsidRDefault="00E0093F" w:rsidP="006D646D">
      <w:pPr>
        <w:pStyle w:val="ListParagraph"/>
        <w:numPr>
          <w:ilvl w:val="0"/>
          <w:numId w:val="13"/>
        </w:numPr>
        <w:rPr>
          <w:rFonts w:ascii="Times New Roman" w:hAnsi="Times New Roman" w:cs="Times New Roman"/>
          <w:b/>
          <w:sz w:val="24"/>
          <w:szCs w:val="24"/>
        </w:rPr>
      </w:pPr>
      <w:r w:rsidRPr="00D24DBE">
        <w:rPr>
          <w:rFonts w:ascii="Times New Roman" w:hAnsi="Times New Roman" w:cs="Times New Roman"/>
          <w:b/>
          <w:sz w:val="24"/>
          <w:szCs w:val="24"/>
        </w:rPr>
        <w:t xml:space="preserve">Cavin, Kitchin. </w:t>
      </w:r>
      <w:r w:rsidRPr="00D24DBE">
        <w:rPr>
          <w:rFonts w:ascii="Times New Roman" w:hAnsi="Times New Roman" w:cs="Times New Roman"/>
          <w:b/>
          <w:i/>
          <w:sz w:val="24"/>
          <w:szCs w:val="24"/>
        </w:rPr>
        <w:t>Special Issue on Rethinking Socialism,</w:t>
      </w:r>
      <w:r w:rsidRPr="00D24DBE">
        <w:rPr>
          <w:rFonts w:ascii="Times New Roman" w:hAnsi="Times New Roman" w:cs="Times New Roman"/>
          <w:b/>
          <w:sz w:val="24"/>
          <w:szCs w:val="24"/>
        </w:rPr>
        <w:t xml:space="preserve"> Third World Quarterly, Routledge: London and New York, 1983.</w:t>
      </w:r>
    </w:p>
    <w:p w:rsidR="00E0093F" w:rsidRPr="00D24DBE" w:rsidRDefault="00E0093F" w:rsidP="006D646D">
      <w:pPr>
        <w:pStyle w:val="ListParagraph"/>
        <w:numPr>
          <w:ilvl w:val="0"/>
          <w:numId w:val="13"/>
        </w:numPr>
        <w:rPr>
          <w:rFonts w:ascii="Times New Roman" w:hAnsi="Times New Roman" w:cs="Times New Roman"/>
          <w:b/>
          <w:sz w:val="24"/>
          <w:szCs w:val="24"/>
        </w:rPr>
      </w:pPr>
      <w:r w:rsidRPr="00D24DBE">
        <w:rPr>
          <w:rFonts w:ascii="Times New Roman" w:hAnsi="Times New Roman" w:cs="Times New Roman"/>
          <w:b/>
          <w:sz w:val="24"/>
          <w:szCs w:val="24"/>
        </w:rPr>
        <w:t xml:space="preserve">Parekh, B. </w:t>
      </w:r>
      <w:r w:rsidRPr="00D24DBE">
        <w:rPr>
          <w:rFonts w:ascii="Times New Roman" w:hAnsi="Times New Roman" w:cs="Times New Roman"/>
          <w:b/>
          <w:i/>
          <w:sz w:val="24"/>
          <w:szCs w:val="24"/>
        </w:rPr>
        <w:t>The Concept of Socialism</w:t>
      </w:r>
      <w:r w:rsidRPr="00D24DBE">
        <w:rPr>
          <w:rFonts w:ascii="Times New Roman" w:hAnsi="Times New Roman" w:cs="Times New Roman"/>
          <w:b/>
          <w:sz w:val="24"/>
          <w:szCs w:val="24"/>
        </w:rPr>
        <w:t xml:space="preserve">, Ambika: New Delhi, 1976. </w:t>
      </w:r>
    </w:p>
    <w:p w:rsidR="00E0093F" w:rsidRPr="00D24DBE" w:rsidRDefault="00E0093F" w:rsidP="006D646D">
      <w:pPr>
        <w:pStyle w:val="ListParagraph"/>
        <w:numPr>
          <w:ilvl w:val="0"/>
          <w:numId w:val="13"/>
        </w:numPr>
        <w:rPr>
          <w:rFonts w:ascii="Times New Roman" w:hAnsi="Times New Roman" w:cs="Times New Roman"/>
          <w:b/>
          <w:sz w:val="24"/>
          <w:szCs w:val="24"/>
        </w:rPr>
      </w:pPr>
      <w:r w:rsidRPr="00D24DBE">
        <w:rPr>
          <w:rFonts w:ascii="Times New Roman" w:hAnsi="Times New Roman" w:cs="Times New Roman"/>
          <w:b/>
          <w:sz w:val="24"/>
          <w:szCs w:val="24"/>
        </w:rPr>
        <w:t xml:space="preserve">Miliband, R. </w:t>
      </w:r>
      <w:r w:rsidRPr="00D24DBE">
        <w:rPr>
          <w:rFonts w:ascii="Times New Roman" w:hAnsi="Times New Roman" w:cs="Times New Roman"/>
          <w:b/>
          <w:i/>
          <w:sz w:val="24"/>
          <w:szCs w:val="24"/>
        </w:rPr>
        <w:t xml:space="preserve">Marxism and Politics, </w:t>
      </w:r>
      <w:r w:rsidRPr="00D24DBE">
        <w:rPr>
          <w:rFonts w:ascii="Times New Roman" w:hAnsi="Times New Roman" w:cs="Times New Roman"/>
          <w:b/>
          <w:sz w:val="24"/>
          <w:szCs w:val="24"/>
        </w:rPr>
        <w:t xml:space="preserve">Oxford University Press: London, 1977. </w:t>
      </w:r>
    </w:p>
    <w:p w:rsidR="000B4067" w:rsidRPr="00D24DBE" w:rsidRDefault="006458BE" w:rsidP="000B4067">
      <w:pPr>
        <w:rPr>
          <w:rFonts w:ascii="Times New Roman" w:hAnsi="Times New Roman" w:cs="Times New Roman"/>
          <w:b/>
          <w:sz w:val="24"/>
          <w:szCs w:val="24"/>
        </w:rPr>
      </w:pPr>
      <w:r w:rsidRPr="00D24DBE">
        <w:rPr>
          <w:rFonts w:ascii="Times New Roman" w:hAnsi="Times New Roman" w:cs="Times New Roman"/>
          <w:b/>
          <w:sz w:val="24"/>
          <w:szCs w:val="24"/>
        </w:rPr>
        <w:t xml:space="preserve">Learning Objectives: This chapter will introduce concept of socialism and socialist thought to the students. This will enable students to learn rise of socialist state and its demise around the world. </w:t>
      </w:r>
    </w:p>
    <w:p w:rsidR="00A65870" w:rsidRPr="00D24DBE" w:rsidRDefault="00D37E9A" w:rsidP="00A65870">
      <w:pPr>
        <w:rPr>
          <w:rFonts w:ascii="Times New Roman" w:hAnsi="Times New Roman" w:cs="Times New Roman"/>
          <w:sz w:val="24"/>
          <w:szCs w:val="24"/>
        </w:rPr>
      </w:pPr>
      <w:r w:rsidRPr="00D24DBE">
        <w:rPr>
          <w:rFonts w:ascii="Times New Roman" w:hAnsi="Times New Roman" w:cs="Times New Roman"/>
          <w:sz w:val="24"/>
          <w:szCs w:val="24"/>
        </w:rPr>
        <w:t>Unit 4.</w:t>
      </w:r>
      <w:r w:rsidR="00A65870" w:rsidRPr="00D24DBE">
        <w:rPr>
          <w:rFonts w:ascii="Times New Roman" w:hAnsi="Times New Roman" w:cs="Times New Roman"/>
          <w:sz w:val="24"/>
          <w:szCs w:val="24"/>
        </w:rPr>
        <w:t xml:space="preserve"> The changing character of Capitalism</w:t>
      </w:r>
      <w:r w:rsidR="00B51C8F">
        <w:rPr>
          <w:rFonts w:ascii="Times New Roman" w:hAnsi="Times New Roman" w:cs="Times New Roman"/>
          <w:sz w:val="24"/>
          <w:szCs w:val="24"/>
        </w:rPr>
        <w:t xml:space="preserve">  (5 Weeks)</w:t>
      </w:r>
    </w:p>
    <w:p w:rsidR="00A65870" w:rsidRPr="00D24DBE" w:rsidRDefault="00A65870" w:rsidP="00A65870">
      <w:pPr>
        <w:pStyle w:val="ListParagraph"/>
        <w:numPr>
          <w:ilvl w:val="0"/>
          <w:numId w:val="6"/>
        </w:numPr>
        <w:rPr>
          <w:rFonts w:ascii="Times New Roman" w:hAnsi="Times New Roman" w:cs="Times New Roman"/>
          <w:sz w:val="24"/>
          <w:szCs w:val="24"/>
        </w:rPr>
      </w:pPr>
      <w:r w:rsidRPr="00D24DBE">
        <w:rPr>
          <w:rFonts w:ascii="Times New Roman" w:hAnsi="Times New Roman" w:cs="Times New Roman"/>
          <w:sz w:val="24"/>
          <w:szCs w:val="24"/>
        </w:rPr>
        <w:t>From laissez-faire to welfare state</w:t>
      </w:r>
    </w:p>
    <w:p w:rsidR="00A65870" w:rsidRPr="00D24DBE" w:rsidRDefault="00D37E9A" w:rsidP="00A65870">
      <w:pPr>
        <w:pStyle w:val="ListParagraph"/>
        <w:numPr>
          <w:ilvl w:val="0"/>
          <w:numId w:val="6"/>
        </w:numPr>
        <w:rPr>
          <w:rFonts w:ascii="Times New Roman" w:hAnsi="Times New Roman" w:cs="Times New Roman"/>
          <w:sz w:val="24"/>
          <w:szCs w:val="24"/>
        </w:rPr>
      </w:pPr>
      <w:r w:rsidRPr="00D24DBE">
        <w:rPr>
          <w:rFonts w:ascii="Times New Roman" w:hAnsi="Times New Roman" w:cs="Times New Roman"/>
          <w:sz w:val="24"/>
          <w:szCs w:val="24"/>
        </w:rPr>
        <w:t>Capitalism in 1980: Thatcherism</w:t>
      </w:r>
      <w:r w:rsidR="00A65870" w:rsidRPr="00D24DBE">
        <w:rPr>
          <w:rFonts w:ascii="Times New Roman" w:hAnsi="Times New Roman" w:cs="Times New Roman"/>
          <w:sz w:val="24"/>
          <w:szCs w:val="24"/>
        </w:rPr>
        <w:t xml:space="preserve"> and Reaganomics</w:t>
      </w:r>
    </w:p>
    <w:p w:rsidR="00D37E9A" w:rsidRPr="00D24DBE" w:rsidRDefault="00D37E9A" w:rsidP="00A65870">
      <w:pPr>
        <w:pStyle w:val="ListParagraph"/>
        <w:numPr>
          <w:ilvl w:val="0"/>
          <w:numId w:val="6"/>
        </w:numPr>
        <w:rPr>
          <w:rFonts w:ascii="Times New Roman" w:hAnsi="Times New Roman" w:cs="Times New Roman"/>
          <w:sz w:val="24"/>
          <w:szCs w:val="24"/>
        </w:rPr>
      </w:pPr>
      <w:r w:rsidRPr="00D24DBE">
        <w:rPr>
          <w:rFonts w:ascii="Times New Roman" w:hAnsi="Times New Roman" w:cs="Times New Roman"/>
          <w:sz w:val="24"/>
          <w:szCs w:val="24"/>
        </w:rPr>
        <w:lastRenderedPageBreak/>
        <w:t xml:space="preserve">Transnational Companies and their role in post-colonial countries. </w:t>
      </w:r>
    </w:p>
    <w:p w:rsidR="006D646D" w:rsidRPr="00D24DBE" w:rsidRDefault="006D646D" w:rsidP="0067537F">
      <w:pPr>
        <w:rPr>
          <w:rFonts w:ascii="Times New Roman" w:hAnsi="Times New Roman" w:cs="Times New Roman"/>
          <w:b/>
          <w:sz w:val="24"/>
          <w:szCs w:val="24"/>
        </w:rPr>
      </w:pPr>
      <w:r w:rsidRPr="00D24DBE">
        <w:rPr>
          <w:rFonts w:ascii="Times New Roman" w:hAnsi="Times New Roman" w:cs="Times New Roman"/>
          <w:b/>
          <w:sz w:val="24"/>
          <w:szCs w:val="24"/>
        </w:rPr>
        <w:t xml:space="preserve">Readings: </w:t>
      </w:r>
    </w:p>
    <w:p w:rsidR="006D646D" w:rsidRPr="00D24DBE" w:rsidRDefault="006D646D" w:rsidP="006D646D">
      <w:pPr>
        <w:pStyle w:val="ListParagraph"/>
        <w:numPr>
          <w:ilvl w:val="0"/>
          <w:numId w:val="12"/>
        </w:numPr>
        <w:rPr>
          <w:rFonts w:ascii="Times New Roman" w:hAnsi="Times New Roman" w:cs="Times New Roman"/>
          <w:b/>
          <w:sz w:val="24"/>
          <w:szCs w:val="24"/>
        </w:rPr>
      </w:pPr>
      <w:r w:rsidRPr="00D24DBE">
        <w:rPr>
          <w:rFonts w:ascii="Times New Roman" w:hAnsi="Times New Roman" w:cs="Times New Roman"/>
          <w:b/>
          <w:sz w:val="24"/>
          <w:szCs w:val="24"/>
        </w:rPr>
        <w:t xml:space="preserve">Carnoy, M. </w:t>
      </w:r>
      <w:r w:rsidRPr="00D24DBE">
        <w:rPr>
          <w:rFonts w:ascii="Times New Roman" w:hAnsi="Times New Roman" w:cs="Times New Roman"/>
          <w:b/>
          <w:i/>
          <w:sz w:val="24"/>
          <w:szCs w:val="24"/>
        </w:rPr>
        <w:t xml:space="preserve">The State and Political Theory, </w:t>
      </w:r>
      <w:r w:rsidRPr="00D24DBE">
        <w:rPr>
          <w:rFonts w:ascii="Times New Roman" w:hAnsi="Times New Roman" w:cs="Times New Roman"/>
          <w:b/>
          <w:sz w:val="24"/>
          <w:szCs w:val="24"/>
        </w:rPr>
        <w:t xml:space="preserve">Princeton University Press: Princeton, 1984. </w:t>
      </w:r>
    </w:p>
    <w:p w:rsidR="0067537F" w:rsidRPr="00D24DBE" w:rsidRDefault="000B4067" w:rsidP="0067537F">
      <w:pPr>
        <w:rPr>
          <w:rFonts w:ascii="Times New Roman" w:hAnsi="Times New Roman" w:cs="Times New Roman"/>
          <w:b/>
          <w:sz w:val="24"/>
          <w:szCs w:val="24"/>
        </w:rPr>
      </w:pPr>
      <w:r w:rsidRPr="00D24DBE">
        <w:rPr>
          <w:rFonts w:ascii="Times New Roman" w:hAnsi="Times New Roman" w:cs="Times New Roman"/>
          <w:b/>
          <w:sz w:val="24"/>
          <w:szCs w:val="24"/>
        </w:rPr>
        <w:t xml:space="preserve">Learning Objectives: The students will learn the concept as well as historical context of the emergence of capitalism and its promises and problems, issues and debates. Students will know principals of Thatcherism and Reaganomics. Further, the study of role of international organization in transforming the world economy will equip the students to understand the process of evolution of capitalism. </w:t>
      </w:r>
    </w:p>
    <w:p w:rsidR="00EF5453" w:rsidRPr="00D24DBE" w:rsidRDefault="00584E93" w:rsidP="00A65870">
      <w:pPr>
        <w:rPr>
          <w:rFonts w:ascii="Times New Roman" w:hAnsi="Times New Roman" w:cs="Times New Roman"/>
          <w:b/>
          <w:sz w:val="24"/>
          <w:szCs w:val="24"/>
        </w:rPr>
      </w:pPr>
      <w:r w:rsidRPr="00D24DBE">
        <w:rPr>
          <w:rFonts w:ascii="Times New Roman" w:hAnsi="Times New Roman" w:cs="Times New Roman"/>
          <w:b/>
          <w:sz w:val="24"/>
          <w:szCs w:val="24"/>
        </w:rPr>
        <w:t>Teaching Meth</w:t>
      </w:r>
      <w:r w:rsidR="00EF5453" w:rsidRPr="00D24DBE">
        <w:rPr>
          <w:rFonts w:ascii="Times New Roman" w:hAnsi="Times New Roman" w:cs="Times New Roman"/>
          <w:b/>
          <w:sz w:val="24"/>
          <w:szCs w:val="24"/>
        </w:rPr>
        <w:t xml:space="preserve">od: </w:t>
      </w:r>
    </w:p>
    <w:p w:rsidR="00E0093F" w:rsidRPr="00D24DBE" w:rsidRDefault="00E9679A" w:rsidP="00E0093F">
      <w:pPr>
        <w:rPr>
          <w:rFonts w:ascii="Times New Roman" w:hAnsi="Times New Roman" w:cs="Times New Roman"/>
          <w:sz w:val="24"/>
          <w:szCs w:val="24"/>
        </w:rPr>
      </w:pPr>
      <w:r>
        <w:rPr>
          <w:rFonts w:ascii="Times New Roman" w:hAnsi="Times New Roman" w:cs="Times New Roman"/>
          <w:sz w:val="24"/>
          <w:szCs w:val="24"/>
        </w:rPr>
        <w:t xml:space="preserve">I will </w:t>
      </w:r>
      <w:r w:rsidR="00EF5453" w:rsidRPr="00D24DBE">
        <w:rPr>
          <w:rFonts w:ascii="Times New Roman" w:hAnsi="Times New Roman" w:cs="Times New Roman"/>
          <w:sz w:val="24"/>
          <w:szCs w:val="24"/>
        </w:rPr>
        <w:t xml:space="preserve">use varied pedagogical techniques including class projects (in individual and group mode), </w:t>
      </w:r>
      <w:r w:rsidR="00E0093F" w:rsidRPr="00D24DBE">
        <w:rPr>
          <w:rFonts w:ascii="Times New Roman" w:hAnsi="Times New Roman" w:cs="Times New Roman"/>
          <w:sz w:val="24"/>
          <w:szCs w:val="24"/>
        </w:rPr>
        <w:t>Assignments and</w:t>
      </w:r>
      <w:r w:rsidR="00EF5453" w:rsidRPr="00D24DBE">
        <w:rPr>
          <w:rFonts w:ascii="Times New Roman" w:hAnsi="Times New Roman" w:cs="Times New Roman"/>
          <w:sz w:val="24"/>
          <w:szCs w:val="24"/>
        </w:rPr>
        <w:t xml:space="preserve"> class presentations to create a participative learning environment in the classes. </w:t>
      </w:r>
      <w:r>
        <w:rPr>
          <w:rFonts w:ascii="Times New Roman" w:hAnsi="Times New Roman" w:cs="Times New Roman"/>
          <w:sz w:val="24"/>
          <w:szCs w:val="24"/>
        </w:rPr>
        <w:t xml:space="preserve">Flipped classroom method will extensively be used to make teaching learning more participative learning. </w:t>
      </w:r>
      <w:r w:rsidR="00E0093F" w:rsidRPr="00D24DBE">
        <w:rPr>
          <w:rFonts w:ascii="Times New Roman" w:hAnsi="Times New Roman" w:cs="Times New Roman"/>
          <w:color w:val="000000" w:themeColor="text1"/>
          <w:sz w:val="24"/>
          <w:szCs w:val="24"/>
        </w:rPr>
        <w:t xml:space="preserve">Lectures are organized in a manner to learn basic vocabulary and perspectives in Politics. Examples from current and contemporary issues will be selectively discussed to enable students learnt a deeper understanding of the topic. To improve teaching learning process, I use educational technologies such as ICT, MOOCs, Google classroom, etc. </w:t>
      </w:r>
    </w:p>
    <w:p w:rsidR="00E0093F" w:rsidRPr="00D24DBE" w:rsidRDefault="00E0093F" w:rsidP="00E0093F">
      <w:pPr>
        <w:spacing w:before="120" w:after="120"/>
        <w:rPr>
          <w:rFonts w:ascii="Times New Roman" w:hAnsi="Times New Roman" w:cs="Times New Roman"/>
          <w:color w:val="000000" w:themeColor="text1"/>
          <w:sz w:val="24"/>
          <w:szCs w:val="24"/>
        </w:rPr>
      </w:pPr>
      <w:r w:rsidRPr="00D24DBE">
        <w:rPr>
          <w:rFonts w:ascii="Times New Roman" w:hAnsi="Times New Roman" w:cs="Times New Roman"/>
          <w:color w:val="000000" w:themeColor="text1"/>
          <w:sz w:val="24"/>
          <w:szCs w:val="24"/>
        </w:rPr>
        <w:t xml:space="preserve">After the completion of syllabus, I will review the syllabus and discuss how to prepare for examination.     </w:t>
      </w:r>
    </w:p>
    <w:p w:rsidR="00E0093F" w:rsidRPr="00D24DBE" w:rsidRDefault="00E0093F" w:rsidP="00E0093F">
      <w:pPr>
        <w:spacing w:before="120" w:after="120"/>
        <w:rPr>
          <w:rFonts w:ascii="Times New Roman" w:hAnsi="Times New Roman" w:cs="Times New Roman"/>
          <w:b/>
          <w:color w:val="000000" w:themeColor="text1"/>
          <w:sz w:val="24"/>
          <w:szCs w:val="24"/>
          <w:u w:val="single"/>
        </w:rPr>
      </w:pPr>
      <w:r w:rsidRPr="00D24DBE">
        <w:rPr>
          <w:rFonts w:ascii="Times New Roman" w:hAnsi="Times New Roman" w:cs="Times New Roman"/>
          <w:b/>
          <w:color w:val="000000" w:themeColor="text1"/>
          <w:sz w:val="24"/>
          <w:szCs w:val="24"/>
          <w:u w:val="single"/>
        </w:rPr>
        <w:t>Internal Assessment</w:t>
      </w:r>
    </w:p>
    <w:p w:rsidR="00E0093F" w:rsidRPr="00D24DBE" w:rsidRDefault="00E0093F" w:rsidP="00E0093F">
      <w:pPr>
        <w:spacing w:before="120" w:after="120"/>
        <w:rPr>
          <w:rFonts w:ascii="Times New Roman" w:hAnsi="Times New Roman" w:cs="Times New Roman"/>
          <w:color w:val="000000" w:themeColor="text1"/>
          <w:sz w:val="24"/>
          <w:szCs w:val="24"/>
        </w:rPr>
      </w:pPr>
      <w:r w:rsidRPr="00D24DBE">
        <w:rPr>
          <w:rFonts w:ascii="Times New Roman" w:hAnsi="Times New Roman" w:cs="Times New Roman"/>
          <w:color w:val="000000" w:themeColor="text1"/>
          <w:sz w:val="24"/>
          <w:szCs w:val="24"/>
        </w:rPr>
        <w:t>Assessment will be conducted after complet</w:t>
      </w:r>
      <w:r w:rsidR="00E9679A">
        <w:rPr>
          <w:rFonts w:ascii="Times New Roman" w:hAnsi="Times New Roman" w:cs="Times New Roman"/>
          <w:color w:val="000000" w:themeColor="text1"/>
          <w:sz w:val="24"/>
          <w:szCs w:val="24"/>
        </w:rPr>
        <w:t>ion of every chapter and s</w:t>
      </w:r>
      <w:r w:rsidRPr="00D24DBE">
        <w:rPr>
          <w:rFonts w:ascii="Times New Roman" w:hAnsi="Times New Roman" w:cs="Times New Roman"/>
          <w:color w:val="000000" w:themeColor="text1"/>
          <w:sz w:val="24"/>
          <w:szCs w:val="24"/>
        </w:rPr>
        <w:t>tructured feedback</w:t>
      </w:r>
      <w:r w:rsidR="00FB150F" w:rsidRPr="00D24DBE">
        <w:rPr>
          <w:rFonts w:ascii="Times New Roman" w:hAnsi="Times New Roman" w:cs="Times New Roman"/>
          <w:color w:val="000000" w:themeColor="text1"/>
          <w:sz w:val="24"/>
          <w:szCs w:val="24"/>
        </w:rPr>
        <w:t xml:space="preserve"> </w:t>
      </w:r>
      <w:r w:rsidR="00E9679A">
        <w:rPr>
          <w:rFonts w:ascii="Times New Roman" w:hAnsi="Times New Roman" w:cs="Times New Roman"/>
          <w:color w:val="000000" w:themeColor="text1"/>
          <w:sz w:val="24"/>
          <w:szCs w:val="24"/>
        </w:rPr>
        <w:t xml:space="preserve">will be given </w:t>
      </w:r>
      <w:r w:rsidR="00FB150F" w:rsidRPr="00D24DBE">
        <w:rPr>
          <w:rFonts w:ascii="Times New Roman" w:hAnsi="Times New Roman" w:cs="Times New Roman"/>
          <w:color w:val="000000" w:themeColor="text1"/>
          <w:sz w:val="24"/>
          <w:szCs w:val="24"/>
        </w:rPr>
        <w:t>to the students</w:t>
      </w:r>
      <w:r w:rsidRPr="00D24DBE">
        <w:rPr>
          <w:rFonts w:ascii="Times New Roman" w:hAnsi="Times New Roman" w:cs="Times New Roman"/>
          <w:color w:val="000000" w:themeColor="text1"/>
          <w:sz w:val="24"/>
          <w:szCs w:val="24"/>
        </w:rPr>
        <w:t>. They are structured in such a way to asses learning outcomes of students</w:t>
      </w:r>
      <w:r w:rsidR="00FB150F" w:rsidRPr="00D24DBE">
        <w:rPr>
          <w:rFonts w:ascii="Times New Roman" w:hAnsi="Times New Roman" w:cs="Times New Roman"/>
          <w:color w:val="000000" w:themeColor="text1"/>
          <w:sz w:val="24"/>
          <w:szCs w:val="24"/>
        </w:rPr>
        <w:t xml:space="preserve"> as follows:</w:t>
      </w:r>
      <w:r w:rsidRPr="00D24DBE">
        <w:rPr>
          <w:rFonts w:ascii="Times New Roman" w:hAnsi="Times New Roman" w:cs="Times New Roman"/>
          <w:color w:val="000000" w:themeColor="text1"/>
          <w:sz w:val="24"/>
          <w:szCs w:val="24"/>
        </w:rPr>
        <w:t xml:space="preserve"> </w:t>
      </w:r>
    </w:p>
    <w:p w:rsidR="00FB150F" w:rsidRPr="00D24DBE" w:rsidRDefault="00FB150F" w:rsidP="00E0093F">
      <w:pPr>
        <w:pStyle w:val="ListParagraph"/>
        <w:numPr>
          <w:ilvl w:val="0"/>
          <w:numId w:val="14"/>
        </w:numPr>
        <w:spacing w:before="120" w:after="120" w:line="276" w:lineRule="auto"/>
        <w:rPr>
          <w:rFonts w:ascii="Times New Roman" w:hAnsi="Times New Roman" w:cs="Times New Roman"/>
          <w:b/>
          <w:color w:val="000000" w:themeColor="text1"/>
          <w:sz w:val="24"/>
          <w:szCs w:val="24"/>
        </w:rPr>
      </w:pPr>
      <w:r w:rsidRPr="00D24DBE">
        <w:rPr>
          <w:rFonts w:ascii="Times New Roman" w:hAnsi="Times New Roman" w:cs="Times New Roman"/>
          <w:b/>
          <w:color w:val="000000" w:themeColor="text1"/>
          <w:sz w:val="24"/>
          <w:szCs w:val="24"/>
        </w:rPr>
        <w:t>language and presentations</w:t>
      </w:r>
    </w:p>
    <w:p w:rsidR="00E0093F" w:rsidRPr="00D24DBE" w:rsidRDefault="00E0093F" w:rsidP="00E0093F">
      <w:pPr>
        <w:pStyle w:val="ListParagraph"/>
        <w:numPr>
          <w:ilvl w:val="0"/>
          <w:numId w:val="14"/>
        </w:numPr>
        <w:spacing w:before="120" w:after="120" w:line="276" w:lineRule="auto"/>
        <w:rPr>
          <w:rFonts w:ascii="Times New Roman" w:hAnsi="Times New Roman" w:cs="Times New Roman"/>
          <w:b/>
          <w:color w:val="000000" w:themeColor="text1"/>
          <w:sz w:val="24"/>
          <w:szCs w:val="24"/>
        </w:rPr>
      </w:pPr>
      <w:r w:rsidRPr="00D24DBE">
        <w:rPr>
          <w:rFonts w:ascii="Times New Roman" w:hAnsi="Times New Roman" w:cs="Times New Roman"/>
          <w:b/>
          <w:color w:val="000000" w:themeColor="text1"/>
          <w:sz w:val="24"/>
          <w:szCs w:val="24"/>
        </w:rPr>
        <w:t>subjective as well as objective knowledge of the topics</w:t>
      </w:r>
    </w:p>
    <w:p w:rsidR="00E0093F" w:rsidRPr="00D24DBE" w:rsidRDefault="00E0093F" w:rsidP="00E0093F">
      <w:pPr>
        <w:pStyle w:val="ListParagraph"/>
        <w:numPr>
          <w:ilvl w:val="0"/>
          <w:numId w:val="14"/>
        </w:numPr>
        <w:spacing w:before="120" w:after="120" w:line="276" w:lineRule="auto"/>
        <w:rPr>
          <w:rFonts w:ascii="Times New Roman" w:hAnsi="Times New Roman" w:cs="Times New Roman"/>
          <w:b/>
          <w:color w:val="000000" w:themeColor="text1"/>
          <w:sz w:val="24"/>
          <w:szCs w:val="24"/>
        </w:rPr>
      </w:pPr>
      <w:r w:rsidRPr="00D24DBE">
        <w:rPr>
          <w:rFonts w:ascii="Times New Roman" w:hAnsi="Times New Roman" w:cs="Times New Roman"/>
          <w:b/>
          <w:color w:val="000000" w:themeColor="text1"/>
          <w:sz w:val="24"/>
          <w:szCs w:val="24"/>
        </w:rPr>
        <w:t xml:space="preserve">applications </w:t>
      </w:r>
    </w:p>
    <w:p w:rsidR="00FB150F" w:rsidRPr="00D24DBE" w:rsidRDefault="00FB150F" w:rsidP="00FB150F">
      <w:pPr>
        <w:pStyle w:val="ListParagraph"/>
        <w:numPr>
          <w:ilvl w:val="0"/>
          <w:numId w:val="14"/>
        </w:numPr>
        <w:rPr>
          <w:rFonts w:ascii="Times New Roman" w:hAnsi="Times New Roman" w:cs="Times New Roman"/>
          <w:b/>
          <w:sz w:val="24"/>
          <w:szCs w:val="24"/>
        </w:rPr>
      </w:pPr>
      <w:r w:rsidRPr="00D24DBE">
        <w:rPr>
          <w:rFonts w:ascii="Times New Roman" w:hAnsi="Times New Roman" w:cs="Times New Roman"/>
          <w:b/>
          <w:sz w:val="24"/>
          <w:szCs w:val="24"/>
        </w:rPr>
        <w:t>evaluation of communication and analytical skills of students through regular class presentations and group discussions</w:t>
      </w:r>
    </w:p>
    <w:p w:rsidR="00FB150F" w:rsidRPr="00D24DBE" w:rsidRDefault="00FB150F" w:rsidP="00FB150F">
      <w:pPr>
        <w:spacing w:before="120" w:after="120" w:line="276" w:lineRule="auto"/>
        <w:ind w:left="360"/>
        <w:rPr>
          <w:rFonts w:ascii="Times New Roman" w:hAnsi="Times New Roman" w:cs="Times New Roman"/>
          <w:b/>
          <w:color w:val="000000" w:themeColor="text1"/>
          <w:sz w:val="24"/>
          <w:szCs w:val="24"/>
        </w:rPr>
      </w:pPr>
    </w:p>
    <w:p w:rsidR="00E0093F" w:rsidRPr="00D24DBE" w:rsidRDefault="00E0093F" w:rsidP="00E0093F">
      <w:pPr>
        <w:spacing w:before="120" w:after="120"/>
        <w:rPr>
          <w:rFonts w:ascii="Times New Roman" w:hAnsi="Times New Roman" w:cs="Times New Roman"/>
          <w:b/>
          <w:color w:val="000000" w:themeColor="text1"/>
          <w:sz w:val="24"/>
          <w:szCs w:val="24"/>
          <w:u w:val="single"/>
        </w:rPr>
      </w:pPr>
      <w:r w:rsidRPr="00D24DBE">
        <w:rPr>
          <w:rFonts w:ascii="Times New Roman" w:hAnsi="Times New Roman" w:cs="Times New Roman"/>
          <w:b/>
          <w:color w:val="000000" w:themeColor="text1"/>
          <w:sz w:val="24"/>
          <w:szCs w:val="24"/>
          <w:u w:val="single"/>
        </w:rPr>
        <w:t>Reading package</w:t>
      </w:r>
    </w:p>
    <w:p w:rsidR="00E0093F" w:rsidRPr="00D24DBE" w:rsidRDefault="00E0093F" w:rsidP="00E0093F">
      <w:pPr>
        <w:spacing w:before="120" w:after="120"/>
        <w:rPr>
          <w:rFonts w:ascii="Times New Roman" w:hAnsi="Times New Roman" w:cs="Times New Roman"/>
          <w:color w:val="000000" w:themeColor="text1"/>
          <w:sz w:val="24"/>
          <w:szCs w:val="24"/>
        </w:rPr>
      </w:pPr>
      <w:r w:rsidRPr="00D24DBE">
        <w:rPr>
          <w:rFonts w:ascii="Times New Roman" w:hAnsi="Times New Roman" w:cs="Times New Roman"/>
          <w:color w:val="000000" w:themeColor="text1"/>
          <w:sz w:val="24"/>
          <w:szCs w:val="24"/>
        </w:rPr>
        <w:t xml:space="preserve">Reading materials are compiled and available at the beginning of session. The reading package includes the prescribe readings list as well as other materials from various sources. </w:t>
      </w:r>
    </w:p>
    <w:p w:rsidR="00E0093F" w:rsidRPr="00D24DBE" w:rsidRDefault="00E0093F" w:rsidP="00E0093F">
      <w:pPr>
        <w:spacing w:before="120" w:after="120"/>
        <w:rPr>
          <w:rFonts w:ascii="Times New Roman" w:hAnsi="Times New Roman" w:cs="Times New Roman"/>
          <w:color w:val="000000" w:themeColor="text1"/>
          <w:sz w:val="24"/>
          <w:szCs w:val="24"/>
        </w:rPr>
      </w:pPr>
      <w:r w:rsidRPr="00D24DBE">
        <w:rPr>
          <w:rFonts w:ascii="Times New Roman" w:hAnsi="Times New Roman" w:cs="Times New Roman"/>
          <w:color w:val="000000" w:themeColor="text1"/>
          <w:sz w:val="24"/>
          <w:szCs w:val="24"/>
        </w:rPr>
        <w:t xml:space="preserve">Students are referred to e-course modules such as ILLL, University of Delhi and UGC e-pathshala.  </w:t>
      </w:r>
    </w:p>
    <w:p w:rsidR="00E0093F" w:rsidRPr="00D24DBE" w:rsidRDefault="00E0093F" w:rsidP="00E0093F">
      <w:pPr>
        <w:spacing w:before="120" w:after="120"/>
        <w:rPr>
          <w:rFonts w:ascii="Times New Roman" w:hAnsi="Times New Roman" w:cs="Times New Roman"/>
          <w:b/>
          <w:color w:val="000000" w:themeColor="text1"/>
          <w:sz w:val="24"/>
          <w:szCs w:val="24"/>
          <w:u w:val="single"/>
        </w:rPr>
      </w:pPr>
      <w:r w:rsidRPr="00D24DBE">
        <w:rPr>
          <w:rFonts w:ascii="Times New Roman" w:hAnsi="Times New Roman" w:cs="Times New Roman"/>
          <w:b/>
          <w:color w:val="000000" w:themeColor="text1"/>
          <w:sz w:val="24"/>
          <w:szCs w:val="24"/>
          <w:u w:val="single"/>
        </w:rPr>
        <w:t xml:space="preserve">Teaching Assessment </w:t>
      </w:r>
    </w:p>
    <w:p w:rsidR="00A65870" w:rsidRPr="00D24DBE" w:rsidRDefault="00E0093F" w:rsidP="00FB150F">
      <w:pPr>
        <w:spacing w:before="120" w:after="120"/>
        <w:rPr>
          <w:rFonts w:ascii="Times New Roman" w:hAnsi="Times New Roman" w:cs="Times New Roman"/>
          <w:color w:val="000000" w:themeColor="text1"/>
          <w:sz w:val="24"/>
          <w:szCs w:val="24"/>
        </w:rPr>
      </w:pPr>
      <w:r w:rsidRPr="00D24DBE">
        <w:rPr>
          <w:rFonts w:ascii="Times New Roman" w:hAnsi="Times New Roman" w:cs="Times New Roman"/>
          <w:color w:val="000000" w:themeColor="text1"/>
          <w:sz w:val="24"/>
          <w:szCs w:val="24"/>
        </w:rPr>
        <w:lastRenderedPageBreak/>
        <w:t>After the completion of syllabi, I will request students to furnish valuable feedbacks on my teaching</w:t>
      </w:r>
      <w:r w:rsidR="00FB150F" w:rsidRPr="00D24DBE">
        <w:rPr>
          <w:rFonts w:ascii="Times New Roman" w:hAnsi="Times New Roman" w:cs="Times New Roman"/>
          <w:color w:val="000000" w:themeColor="text1"/>
          <w:sz w:val="24"/>
          <w:szCs w:val="24"/>
        </w:rPr>
        <w:t>.</w:t>
      </w:r>
      <w:r w:rsidRPr="00D24DBE">
        <w:rPr>
          <w:rFonts w:ascii="Times New Roman" w:hAnsi="Times New Roman" w:cs="Times New Roman"/>
          <w:color w:val="000000" w:themeColor="text1"/>
          <w:sz w:val="24"/>
          <w:szCs w:val="24"/>
        </w:rPr>
        <w:t xml:space="preserve"> This will immensely help to improve my teaching in future.     </w:t>
      </w:r>
    </w:p>
    <w:sectPr w:rsidR="00A65870" w:rsidRPr="00D24D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F60D7"/>
    <w:multiLevelType w:val="hybridMultilevel"/>
    <w:tmpl w:val="B4768BFE"/>
    <w:lvl w:ilvl="0" w:tplc="63E008CC">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D4F71"/>
    <w:multiLevelType w:val="hybridMultilevel"/>
    <w:tmpl w:val="86480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E33E5F"/>
    <w:multiLevelType w:val="hybridMultilevel"/>
    <w:tmpl w:val="E0244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226B77"/>
    <w:multiLevelType w:val="hybridMultilevel"/>
    <w:tmpl w:val="11066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F4293A"/>
    <w:multiLevelType w:val="hybridMultilevel"/>
    <w:tmpl w:val="96E8B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206FDE"/>
    <w:multiLevelType w:val="hybridMultilevel"/>
    <w:tmpl w:val="0A0A7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5E32D8"/>
    <w:multiLevelType w:val="hybridMultilevel"/>
    <w:tmpl w:val="5836A46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581A1E"/>
    <w:multiLevelType w:val="hybridMultilevel"/>
    <w:tmpl w:val="40B49398"/>
    <w:lvl w:ilvl="0" w:tplc="6C50A96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C0304D"/>
    <w:multiLevelType w:val="hybridMultilevel"/>
    <w:tmpl w:val="4B240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3E3662"/>
    <w:multiLevelType w:val="hybridMultilevel"/>
    <w:tmpl w:val="34422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5D5C47"/>
    <w:multiLevelType w:val="hybridMultilevel"/>
    <w:tmpl w:val="8E70C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83116D"/>
    <w:multiLevelType w:val="hybridMultilevel"/>
    <w:tmpl w:val="0B007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CA318B"/>
    <w:multiLevelType w:val="hybridMultilevel"/>
    <w:tmpl w:val="2B7EC5C0"/>
    <w:lvl w:ilvl="0" w:tplc="00005A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D0D2B30"/>
    <w:multiLevelType w:val="hybridMultilevel"/>
    <w:tmpl w:val="0A76B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11"/>
  </w:num>
  <w:num w:numId="4">
    <w:abstractNumId w:val="5"/>
  </w:num>
  <w:num w:numId="5">
    <w:abstractNumId w:val="12"/>
  </w:num>
  <w:num w:numId="6">
    <w:abstractNumId w:val="9"/>
  </w:num>
  <w:num w:numId="7">
    <w:abstractNumId w:val="8"/>
  </w:num>
  <w:num w:numId="8">
    <w:abstractNumId w:val="7"/>
  </w:num>
  <w:num w:numId="9">
    <w:abstractNumId w:val="1"/>
  </w:num>
  <w:num w:numId="10">
    <w:abstractNumId w:val="2"/>
  </w:num>
  <w:num w:numId="11">
    <w:abstractNumId w:val="6"/>
  </w:num>
  <w:num w:numId="12">
    <w:abstractNumId w:val="10"/>
  </w:num>
  <w:num w:numId="13">
    <w:abstractNumId w:val="4"/>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C3D"/>
    <w:rsid w:val="00026758"/>
    <w:rsid w:val="000B4067"/>
    <w:rsid w:val="002008B8"/>
    <w:rsid w:val="00360C3D"/>
    <w:rsid w:val="004A0C6C"/>
    <w:rsid w:val="004F7D70"/>
    <w:rsid w:val="00584E93"/>
    <w:rsid w:val="006458BE"/>
    <w:rsid w:val="0067537F"/>
    <w:rsid w:val="006D646D"/>
    <w:rsid w:val="00714EB3"/>
    <w:rsid w:val="008657AB"/>
    <w:rsid w:val="009431B2"/>
    <w:rsid w:val="00A65870"/>
    <w:rsid w:val="00A727C7"/>
    <w:rsid w:val="00B51C8F"/>
    <w:rsid w:val="00BB4C99"/>
    <w:rsid w:val="00BC6DE3"/>
    <w:rsid w:val="00BD526B"/>
    <w:rsid w:val="00D24DBE"/>
    <w:rsid w:val="00D37E9A"/>
    <w:rsid w:val="00DE684B"/>
    <w:rsid w:val="00E0093F"/>
    <w:rsid w:val="00E9679A"/>
    <w:rsid w:val="00EC7659"/>
    <w:rsid w:val="00EF5453"/>
    <w:rsid w:val="00F5643B"/>
    <w:rsid w:val="00FB150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157B83-868D-4452-82DB-77BD15B6F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C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416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1257</Words>
  <Characters>7166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VIBHA MAURYA</cp:lastModifiedBy>
  <cp:revision>3</cp:revision>
  <dcterms:created xsi:type="dcterms:W3CDTF">2022-10-08T04:55:00Z</dcterms:created>
  <dcterms:modified xsi:type="dcterms:W3CDTF">2022-10-08T04:58:00Z</dcterms:modified>
</cp:coreProperties>
</file>